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ED" w:rsidRPr="00C04F85" w:rsidRDefault="00F750ED" w:rsidP="00F750ED">
      <w:pPr>
        <w:rPr>
          <w:rFonts w:ascii="Microsoft Sans Serif" w:hAnsi="Microsoft Sans Serif" w:cs="Microsoft Sans Serif"/>
          <w:b/>
          <w:color w:val="000000"/>
          <w:sz w:val="32"/>
          <w:szCs w:val="32"/>
        </w:rPr>
      </w:pPr>
      <w:r>
        <w:rPr>
          <w:noProof/>
        </w:rPr>
        <w:drawing>
          <wp:anchor distT="0" distB="0" distL="114300" distR="114300" simplePos="0" relativeHeight="251660288" behindDoc="1" locked="0" layoutInCell="1" allowOverlap="1">
            <wp:simplePos x="0" y="0"/>
            <wp:positionH relativeFrom="column">
              <wp:posOffset>4600575</wp:posOffset>
            </wp:positionH>
            <wp:positionV relativeFrom="paragraph">
              <wp:posOffset>-203200</wp:posOffset>
            </wp:positionV>
            <wp:extent cx="1106170" cy="1313180"/>
            <wp:effectExtent l="19050" t="0" r="0" b="0"/>
            <wp:wrapSquare wrapText="bothSides"/>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1106170" cy="1313180"/>
                    </a:xfrm>
                    <a:prstGeom prst="rect">
                      <a:avLst/>
                    </a:prstGeom>
                    <a:noFill/>
                    <a:ln w="9525">
                      <a:noFill/>
                      <a:miter lim="800000"/>
                      <a:headEnd/>
                      <a:tailEnd/>
                    </a:ln>
                  </pic:spPr>
                </pic:pic>
              </a:graphicData>
            </a:graphic>
          </wp:anchor>
        </w:drawing>
      </w:r>
      <w:r w:rsidRPr="00C04F85">
        <w:rPr>
          <w:rFonts w:ascii="Microsoft Sans Serif" w:hAnsi="Microsoft Sans Serif" w:cs="Microsoft Sans Serif"/>
          <w:b/>
          <w:color w:val="000000"/>
          <w:sz w:val="32"/>
          <w:szCs w:val="32"/>
        </w:rPr>
        <w:t xml:space="preserve">FIRST, WE GIVE OF OURSELVES: </w:t>
      </w:r>
    </w:p>
    <w:p w:rsidR="00F750ED" w:rsidRPr="00C2341F" w:rsidRDefault="00F750ED" w:rsidP="00F750ED">
      <w:pPr>
        <w:rPr>
          <w:rFonts w:ascii="Microsoft Sans Serif" w:hAnsi="Microsoft Sans Serif" w:cs="Microsoft Sans Serif"/>
          <w:b/>
          <w:color w:val="92278F"/>
          <w:sz w:val="32"/>
          <w:szCs w:val="32"/>
        </w:rPr>
      </w:pPr>
      <w:r w:rsidRPr="00C04F85">
        <w:rPr>
          <w:rFonts w:ascii="Microsoft Sans Serif" w:hAnsi="Microsoft Sans Serif" w:cs="Microsoft Sans Serif"/>
          <w:b/>
          <w:color w:val="000000"/>
          <w:sz w:val="32"/>
          <w:szCs w:val="32"/>
        </w:rPr>
        <w:t>Giving in Generosity</w:t>
      </w:r>
    </w:p>
    <w:p w:rsidR="00F750ED" w:rsidRPr="00C2341F" w:rsidRDefault="00F750ED" w:rsidP="00F750ED">
      <w:pPr>
        <w:rPr>
          <w:rFonts w:ascii="Microsoft Sans Serif" w:hAnsi="Microsoft Sans Serif" w:cs="Microsoft Sans Serif"/>
          <w:sz w:val="24"/>
          <w:szCs w:val="24"/>
        </w:rPr>
      </w:pPr>
    </w:p>
    <w:p w:rsidR="00F750ED" w:rsidRPr="00C2341F" w:rsidRDefault="00F750ED" w:rsidP="00F750ED">
      <w:pPr>
        <w:rPr>
          <w:rFonts w:ascii="Microsoft Sans Serif" w:hAnsi="Microsoft Sans Serif" w:cs="Microsoft Sans Serif"/>
          <w:sz w:val="28"/>
          <w:szCs w:val="28"/>
        </w:rPr>
      </w:pPr>
      <w:r w:rsidRPr="00C2341F">
        <w:rPr>
          <w:rFonts w:ascii="Microsoft Sans Serif" w:hAnsi="Microsoft Sans Serif" w:cs="Microsoft Sans Serif"/>
          <w:sz w:val="28"/>
          <w:szCs w:val="28"/>
        </w:rPr>
        <w:t>BIBLE STUDY: God’s Generosity</w:t>
      </w:r>
    </w:p>
    <w:p w:rsidR="00F750ED" w:rsidRPr="00C2341F" w:rsidRDefault="00F750ED" w:rsidP="00F750ED">
      <w:pPr>
        <w:rPr>
          <w:rFonts w:ascii="Microsoft Sans Serif" w:hAnsi="Microsoft Sans Serif" w:cs="Microsoft Sans Serif"/>
          <w:sz w:val="28"/>
          <w:szCs w:val="28"/>
        </w:rPr>
      </w:pPr>
      <w:r w:rsidRPr="00C2341F">
        <w:rPr>
          <w:rFonts w:ascii="Microsoft Sans Serif" w:hAnsi="Microsoft Sans Serif" w:cs="Microsoft Sans Serif"/>
          <w:sz w:val="28"/>
          <w:szCs w:val="28"/>
        </w:rPr>
        <w:t>Read Philippians 2:1-11</w:t>
      </w:r>
      <w:r>
        <w:rPr>
          <w:rFonts w:ascii="Microsoft Sans Serif" w:hAnsi="Microsoft Sans Serif" w:cs="Microsoft Sans Serif"/>
          <w:sz w:val="28"/>
          <w:szCs w:val="28"/>
        </w:rPr>
        <w:t xml:space="preserve">, </w:t>
      </w:r>
      <w:r w:rsidRPr="00C2341F">
        <w:rPr>
          <w:rFonts w:ascii="Microsoft Sans Serif" w:hAnsi="Microsoft Sans Serif" w:cs="Microsoft Sans Serif"/>
          <w:sz w:val="28"/>
          <w:szCs w:val="28"/>
        </w:rPr>
        <w:t>John 3:16</w:t>
      </w:r>
    </w:p>
    <w:p w:rsidR="00F750ED" w:rsidRPr="00C2341F" w:rsidRDefault="00F750ED" w:rsidP="00F750ED">
      <w:pPr>
        <w:rPr>
          <w:rFonts w:ascii="Microsoft Sans Serif" w:hAnsi="Microsoft Sans Serif" w:cs="Microsoft Sans Serif"/>
          <w:sz w:val="28"/>
          <w:szCs w:val="28"/>
        </w:rPr>
      </w:pPr>
    </w:p>
    <w:p w:rsidR="00F750ED" w:rsidRPr="00C2341F" w:rsidRDefault="00F750ED" w:rsidP="00F750ED">
      <w:pPr>
        <w:ind w:right="90"/>
        <w:rPr>
          <w:rFonts w:ascii="Microsoft Sans Serif" w:hAnsi="Microsoft Sans Serif" w:cs="Microsoft Sans Serif"/>
          <w:sz w:val="24"/>
          <w:szCs w:val="24"/>
        </w:rPr>
      </w:pPr>
      <w:r w:rsidRPr="00C2341F">
        <w:rPr>
          <w:rFonts w:ascii="Microsoft Sans Serif" w:hAnsi="Microsoft Sans Serif" w:cs="Microsoft Sans Serif"/>
          <w:sz w:val="24"/>
          <w:szCs w:val="24"/>
        </w:rPr>
        <w:t>The “generosity of God”!  What do you think of when you hear that description of God?  Does your mind go immediately to the things you have that you ascribe to God or perhaps to some sort of wealth that has come your way?  The “theology of abundance” has its roots in this type of thinking especially as wealth and material possessions are seen as given by God for some sort of faithfulness or action on our part.  There are two things about this way of thinking of which we must be aware.  First, generosity is not a result or response to some behavior by the one who receives a gift. It is given by the heart and for the heart.  Secondly, God’s generosity is not defined by our behavior but by God’s abundant love and sacrificial giving of Jesus Christ to die on the cross and rise again that we might have life and have it abundantly.  It is this truth that underlies God’s giving and generosity.</w:t>
      </w:r>
    </w:p>
    <w:p w:rsidR="00F750ED" w:rsidRPr="00F750ED" w:rsidRDefault="00F750ED" w:rsidP="00F750ED">
      <w:pPr>
        <w:rPr>
          <w:rFonts w:ascii="Microsoft Sans Serif" w:hAnsi="Microsoft Sans Serif" w:cs="Microsoft Sans Serif"/>
          <w:sz w:val="16"/>
          <w:szCs w:val="16"/>
        </w:rPr>
      </w:pPr>
    </w:p>
    <w:p w:rsidR="00F750ED" w:rsidRDefault="00F750ED" w:rsidP="00F750ED">
      <w:pPr>
        <w:ind w:right="-270"/>
        <w:rPr>
          <w:rFonts w:ascii="Microsoft Sans Serif" w:hAnsi="Microsoft Sans Serif" w:cs="Microsoft Sans Serif"/>
          <w:i/>
          <w:sz w:val="24"/>
          <w:szCs w:val="24"/>
        </w:rPr>
      </w:pPr>
      <w:r w:rsidRPr="00C2341F">
        <w:rPr>
          <w:rFonts w:ascii="Microsoft Sans Serif" w:hAnsi="Microsoft Sans Serif" w:cs="Microsoft Sans Serif"/>
          <w:sz w:val="24"/>
          <w:szCs w:val="24"/>
        </w:rPr>
        <w:t xml:space="preserve">When we consider of God’s generosity, it is an action centered on the cross of Christ.  In speaking to the Philippians, the Apostle Paul reveals the depth and magnitude of God’s generosity.  He says, </w:t>
      </w:r>
      <w:r w:rsidRPr="00C2341F">
        <w:rPr>
          <w:rFonts w:ascii="Microsoft Sans Serif" w:hAnsi="Microsoft Sans Serif" w:cs="Microsoft Sans Serif"/>
          <w:i/>
          <w:sz w:val="24"/>
          <w:szCs w:val="24"/>
        </w:rPr>
        <w:t xml:space="preserve">“Let the same mind be in you that was in Christ Jesus, who though he </w:t>
      </w:r>
    </w:p>
    <w:p w:rsidR="00F750ED" w:rsidRPr="00C2341F" w:rsidRDefault="00F750ED" w:rsidP="00F750ED">
      <w:pPr>
        <w:ind w:right="-270"/>
        <w:rPr>
          <w:rFonts w:ascii="Microsoft Sans Serif" w:hAnsi="Microsoft Sans Serif" w:cs="Microsoft Sans Serif"/>
          <w:sz w:val="24"/>
          <w:szCs w:val="24"/>
        </w:rPr>
      </w:pPr>
      <w:r w:rsidRPr="00C2341F">
        <w:rPr>
          <w:rFonts w:ascii="Microsoft Sans Serif" w:hAnsi="Microsoft Sans Serif" w:cs="Microsoft Sans Serif"/>
          <w:i/>
          <w:sz w:val="24"/>
          <w:szCs w:val="24"/>
        </w:rPr>
        <w:t xml:space="preserve">was in the form of God did not regard equality with God as something to be exploited, but emptied himself, taking the form of a slave, being born in human likeness.  And being found in human form, he humbled himself and became obedient to the point of death – even death on a cross.”  </w:t>
      </w:r>
      <w:r w:rsidRPr="00C2341F">
        <w:rPr>
          <w:rFonts w:ascii="Microsoft Sans Serif" w:hAnsi="Microsoft Sans Serif" w:cs="Microsoft Sans Serif"/>
          <w:sz w:val="24"/>
          <w:szCs w:val="24"/>
        </w:rPr>
        <w:t>Philippians 2: 5-8</w:t>
      </w:r>
    </w:p>
    <w:p w:rsidR="00F750ED" w:rsidRPr="00F750ED" w:rsidRDefault="00F750ED" w:rsidP="00F750ED">
      <w:pPr>
        <w:ind w:right="-720"/>
        <w:rPr>
          <w:rFonts w:ascii="Microsoft Sans Serif" w:hAnsi="Microsoft Sans Serif" w:cs="Microsoft Sans Serif"/>
          <w:sz w:val="16"/>
          <w:szCs w:val="16"/>
        </w:rPr>
      </w:pPr>
    </w:p>
    <w:p w:rsidR="00F750ED" w:rsidRPr="00C2341F" w:rsidRDefault="00F750ED" w:rsidP="00F750ED">
      <w:pPr>
        <w:ind w:right="-720"/>
        <w:rPr>
          <w:rFonts w:ascii="Microsoft Sans Serif" w:hAnsi="Microsoft Sans Serif" w:cs="Microsoft Sans Serif"/>
          <w:sz w:val="24"/>
          <w:szCs w:val="24"/>
        </w:rPr>
      </w:pPr>
      <w:r w:rsidRPr="00C2341F">
        <w:rPr>
          <w:rFonts w:ascii="Microsoft Sans Serif" w:hAnsi="Microsoft Sans Serif" w:cs="Microsoft Sans Serif"/>
          <w:sz w:val="24"/>
          <w:szCs w:val="24"/>
        </w:rPr>
        <w:t>God’s generosity lies in the incredibly sacrificial act of the cross and empty tomb.  In Jesus Christ, God’s gives the immeasurable and unconditional free gift of forgiveness and life to us.  That is the measure of God’s generosity and it lies at the heart of all of God’s giving.</w:t>
      </w:r>
    </w:p>
    <w:p w:rsidR="00F750ED" w:rsidRPr="00C2341F" w:rsidRDefault="00F750ED" w:rsidP="00F750ED">
      <w:pPr>
        <w:ind w:right="-720"/>
        <w:rPr>
          <w:rFonts w:ascii="Microsoft Sans Serif" w:hAnsi="Microsoft Sans Serif" w:cs="Microsoft Sans Serif"/>
        </w:rPr>
      </w:pPr>
    </w:p>
    <w:p w:rsidR="00F750ED" w:rsidRPr="00C2341F" w:rsidRDefault="00F750ED" w:rsidP="00F750ED">
      <w:pPr>
        <w:ind w:right="-720"/>
        <w:rPr>
          <w:rFonts w:ascii="Microsoft Sans Serif" w:hAnsi="Microsoft Sans Serif" w:cs="Microsoft Sans Serif"/>
          <w:b/>
          <w:sz w:val="28"/>
          <w:szCs w:val="28"/>
        </w:rPr>
      </w:pPr>
      <w:r w:rsidRPr="00C2341F">
        <w:rPr>
          <w:rFonts w:ascii="Microsoft Sans Serif" w:hAnsi="Microsoft Sans Serif" w:cs="Microsoft Sans Serif"/>
          <w:b/>
          <w:sz w:val="28"/>
          <w:szCs w:val="28"/>
        </w:rPr>
        <w:t>Discussion Questions</w:t>
      </w:r>
    </w:p>
    <w:p w:rsidR="00F750ED" w:rsidRPr="00F750ED" w:rsidRDefault="00F750ED" w:rsidP="00F750ED">
      <w:pPr>
        <w:ind w:right="-720"/>
        <w:rPr>
          <w:rFonts w:ascii="Microsoft Sans Serif" w:hAnsi="Microsoft Sans Serif" w:cs="Microsoft Sans Serif"/>
          <w:b/>
          <w:sz w:val="18"/>
          <w:szCs w:val="18"/>
        </w:rPr>
      </w:pPr>
    </w:p>
    <w:p w:rsidR="00F750ED" w:rsidRPr="00C2341F" w:rsidRDefault="00F750ED" w:rsidP="00F750ED">
      <w:pPr>
        <w:numPr>
          <w:ilvl w:val="0"/>
          <w:numId w:val="6"/>
        </w:numPr>
        <w:ind w:left="0" w:right="-72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How do you define the term “generosity”?  How does your definition compare with the Apostle Paul’s description of God’s sacrificial giving of His Son?</w:t>
      </w:r>
    </w:p>
    <w:p w:rsidR="00F750ED" w:rsidRPr="00F750ED" w:rsidRDefault="00F750ED" w:rsidP="00F750ED">
      <w:pPr>
        <w:ind w:right="-720" w:hanging="270"/>
        <w:rPr>
          <w:rFonts w:ascii="Microsoft Sans Serif" w:hAnsi="Microsoft Sans Serif" w:cs="Microsoft Sans Serif"/>
          <w:sz w:val="16"/>
          <w:szCs w:val="16"/>
        </w:rPr>
      </w:pPr>
    </w:p>
    <w:p w:rsidR="00F750ED" w:rsidRPr="00C2341F" w:rsidRDefault="00F750ED" w:rsidP="00F750ED">
      <w:pPr>
        <w:numPr>
          <w:ilvl w:val="0"/>
          <w:numId w:val="6"/>
        </w:numPr>
        <w:ind w:left="0" w:right="-63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The text from the Gospel of John says “For God so loved the world that He g</w:t>
      </w:r>
      <w:r>
        <w:rPr>
          <w:rFonts w:ascii="Microsoft Sans Serif" w:hAnsi="Microsoft Sans Serif" w:cs="Microsoft Sans Serif"/>
          <w:sz w:val="24"/>
          <w:szCs w:val="24"/>
        </w:rPr>
        <w:t xml:space="preserve">ave His only Son…”  John </w:t>
      </w:r>
      <w:proofErr w:type="gramStart"/>
      <w:r>
        <w:rPr>
          <w:rFonts w:ascii="Microsoft Sans Serif" w:hAnsi="Microsoft Sans Serif" w:cs="Microsoft Sans Serif"/>
          <w:sz w:val="24"/>
          <w:szCs w:val="24"/>
        </w:rPr>
        <w:t xml:space="preserve">3:16  </w:t>
      </w:r>
      <w:r w:rsidRPr="00C2341F">
        <w:rPr>
          <w:rFonts w:ascii="Microsoft Sans Serif" w:hAnsi="Microsoft Sans Serif" w:cs="Microsoft Sans Serif"/>
          <w:sz w:val="24"/>
          <w:szCs w:val="24"/>
        </w:rPr>
        <w:t>What</w:t>
      </w:r>
      <w:proofErr w:type="gramEnd"/>
      <w:r w:rsidRPr="00C2341F">
        <w:rPr>
          <w:rFonts w:ascii="Microsoft Sans Serif" w:hAnsi="Microsoft Sans Serif" w:cs="Microsoft Sans Serif"/>
          <w:sz w:val="24"/>
          <w:szCs w:val="24"/>
        </w:rPr>
        <w:t xml:space="preserve"> do you think was behind God’s generosity?  How do you think knowing God’s heart of giving can influence you in your own?</w:t>
      </w:r>
    </w:p>
    <w:p w:rsidR="00F750ED" w:rsidRPr="00F750ED" w:rsidRDefault="00F750ED" w:rsidP="00F750ED">
      <w:pPr>
        <w:ind w:right="-720" w:hanging="270"/>
        <w:rPr>
          <w:rFonts w:ascii="Microsoft Sans Serif" w:hAnsi="Microsoft Sans Serif" w:cs="Microsoft Sans Serif"/>
          <w:sz w:val="16"/>
          <w:szCs w:val="16"/>
        </w:rPr>
      </w:pPr>
    </w:p>
    <w:p w:rsidR="00F750ED" w:rsidRPr="00C2341F" w:rsidRDefault="00F750ED" w:rsidP="00F750ED">
      <w:pPr>
        <w:numPr>
          <w:ilvl w:val="0"/>
          <w:numId w:val="6"/>
        </w:numPr>
        <w:ind w:left="0" w:right="-72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What do you think the Apostle Paul meant when he said, “Let the same mind be in you that was in Ch</w:t>
      </w:r>
      <w:r>
        <w:rPr>
          <w:rFonts w:ascii="Microsoft Sans Serif" w:hAnsi="Microsoft Sans Serif" w:cs="Microsoft Sans Serif"/>
          <w:sz w:val="24"/>
          <w:szCs w:val="24"/>
        </w:rPr>
        <w:t xml:space="preserve">rist Jesus…”? Philippians </w:t>
      </w:r>
      <w:proofErr w:type="gramStart"/>
      <w:r>
        <w:rPr>
          <w:rFonts w:ascii="Microsoft Sans Serif" w:hAnsi="Microsoft Sans Serif" w:cs="Microsoft Sans Serif"/>
          <w:sz w:val="24"/>
          <w:szCs w:val="24"/>
        </w:rPr>
        <w:t xml:space="preserve">2:5  </w:t>
      </w:r>
      <w:r w:rsidRPr="00C2341F">
        <w:rPr>
          <w:rFonts w:ascii="Microsoft Sans Serif" w:hAnsi="Microsoft Sans Serif" w:cs="Microsoft Sans Serif"/>
          <w:sz w:val="24"/>
          <w:szCs w:val="24"/>
        </w:rPr>
        <w:t>How</w:t>
      </w:r>
      <w:proofErr w:type="gramEnd"/>
      <w:r w:rsidRPr="00C2341F">
        <w:rPr>
          <w:rFonts w:ascii="Microsoft Sans Serif" w:hAnsi="Microsoft Sans Serif" w:cs="Microsoft Sans Serif"/>
          <w:sz w:val="24"/>
          <w:szCs w:val="24"/>
        </w:rPr>
        <w:t xml:space="preserve"> do you think having “the same mind” would enable you to grow in discipleship and giving in generosity?</w:t>
      </w:r>
    </w:p>
    <w:p w:rsidR="00F750ED" w:rsidRPr="00F750ED" w:rsidRDefault="00F750ED" w:rsidP="00F750ED">
      <w:pPr>
        <w:ind w:right="-720" w:hanging="270"/>
        <w:rPr>
          <w:rFonts w:ascii="Microsoft Sans Serif" w:hAnsi="Microsoft Sans Serif" w:cs="Microsoft Sans Serif"/>
          <w:sz w:val="16"/>
          <w:szCs w:val="16"/>
        </w:rPr>
      </w:pPr>
    </w:p>
    <w:p w:rsidR="00F750ED" w:rsidRPr="00C2341F" w:rsidRDefault="00F750ED" w:rsidP="00F750ED">
      <w:pPr>
        <w:numPr>
          <w:ilvl w:val="0"/>
          <w:numId w:val="6"/>
        </w:numPr>
        <w:ind w:left="0" w:right="-72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The “giving” of Jesus to die on the cross was a sacrificial gift by God.  How does sacrifice enter into generosity?</w:t>
      </w:r>
    </w:p>
    <w:p w:rsidR="00F750ED" w:rsidRPr="00F750ED" w:rsidRDefault="00F750ED" w:rsidP="00F750ED">
      <w:pPr>
        <w:ind w:right="-720" w:hanging="270"/>
        <w:rPr>
          <w:rFonts w:ascii="Microsoft Sans Serif" w:hAnsi="Microsoft Sans Serif" w:cs="Microsoft Sans Serif"/>
          <w:sz w:val="16"/>
          <w:szCs w:val="16"/>
        </w:rPr>
      </w:pPr>
    </w:p>
    <w:p w:rsidR="00F750ED" w:rsidRPr="00C2341F" w:rsidRDefault="00F750ED" w:rsidP="00F750ED">
      <w:pPr>
        <w:numPr>
          <w:ilvl w:val="0"/>
          <w:numId w:val="6"/>
        </w:numPr>
        <w:ind w:left="0" w:right="-72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How would your giving change if it were sacrificial?</w:t>
      </w:r>
    </w:p>
    <w:p w:rsidR="00F750ED" w:rsidRPr="00C2341F" w:rsidRDefault="00F750ED" w:rsidP="00F750ED">
      <w:pPr>
        <w:ind w:right="-720" w:hanging="270"/>
        <w:rPr>
          <w:rFonts w:ascii="Microsoft Sans Serif" w:hAnsi="Microsoft Sans Serif" w:cs="Microsoft Sans Serif"/>
        </w:rPr>
      </w:pPr>
    </w:p>
    <w:p w:rsidR="00F750ED" w:rsidRPr="00C2341F" w:rsidRDefault="00F750ED" w:rsidP="00F750ED">
      <w:pPr>
        <w:numPr>
          <w:ilvl w:val="0"/>
          <w:numId w:val="6"/>
        </w:numPr>
        <w:ind w:left="0" w:right="-720" w:hanging="270"/>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In what ways have you experienced “giving in generosity” this week by either giving or receiving?</w:t>
      </w:r>
    </w:p>
    <w:p w:rsidR="00F750ED" w:rsidRPr="00C04F85" w:rsidRDefault="00F750ED" w:rsidP="00F750ED">
      <w:pPr>
        <w:ind w:left="-90"/>
        <w:rPr>
          <w:rFonts w:ascii="Microsoft Sans Serif" w:hAnsi="Microsoft Sans Serif" w:cs="Microsoft Sans Serif"/>
          <w:b/>
          <w:color w:val="000000"/>
          <w:sz w:val="32"/>
          <w:szCs w:val="32"/>
        </w:rPr>
      </w:pPr>
      <w:r>
        <w:rPr>
          <w:noProof/>
        </w:rPr>
        <w:lastRenderedPageBreak/>
        <w:drawing>
          <wp:anchor distT="0" distB="0" distL="114300" distR="114300" simplePos="0" relativeHeight="251661312" behindDoc="1" locked="0" layoutInCell="1" allowOverlap="1">
            <wp:simplePos x="0" y="0"/>
            <wp:positionH relativeFrom="column">
              <wp:posOffset>5257800</wp:posOffset>
            </wp:positionH>
            <wp:positionV relativeFrom="paragraph">
              <wp:posOffset>-155575</wp:posOffset>
            </wp:positionV>
            <wp:extent cx="1004570" cy="1193165"/>
            <wp:effectExtent l="19050" t="0" r="5080" b="0"/>
            <wp:wrapSquare wrapText="bothSides"/>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1004570" cy="1193165"/>
                    </a:xfrm>
                    <a:prstGeom prst="rect">
                      <a:avLst/>
                    </a:prstGeom>
                    <a:noFill/>
                    <a:ln w="9525">
                      <a:noFill/>
                      <a:miter lim="800000"/>
                      <a:headEnd/>
                      <a:tailEnd/>
                    </a:ln>
                  </pic:spPr>
                </pic:pic>
              </a:graphicData>
            </a:graphic>
          </wp:anchor>
        </w:drawing>
      </w:r>
      <w:r w:rsidRPr="00C04F85">
        <w:rPr>
          <w:rFonts w:ascii="Microsoft Sans Serif" w:hAnsi="Microsoft Sans Serif" w:cs="Microsoft Sans Serif"/>
          <w:b/>
          <w:color w:val="000000"/>
          <w:sz w:val="32"/>
          <w:szCs w:val="32"/>
        </w:rPr>
        <w:t xml:space="preserve">FIRST, WE GIVE OF OURSELVES: </w:t>
      </w:r>
    </w:p>
    <w:p w:rsidR="00F750ED" w:rsidRPr="00C04F85" w:rsidRDefault="00F750ED" w:rsidP="00F750ED">
      <w:pPr>
        <w:ind w:left="-90"/>
        <w:rPr>
          <w:rFonts w:ascii="Microsoft Sans Serif" w:hAnsi="Microsoft Sans Serif" w:cs="Microsoft Sans Serif"/>
          <w:b/>
          <w:color w:val="000000"/>
          <w:sz w:val="32"/>
          <w:szCs w:val="32"/>
        </w:rPr>
      </w:pPr>
      <w:r w:rsidRPr="00C04F85">
        <w:rPr>
          <w:rFonts w:ascii="Microsoft Sans Serif" w:hAnsi="Microsoft Sans Serif" w:cs="Microsoft Sans Serif"/>
          <w:b/>
          <w:color w:val="000000"/>
          <w:sz w:val="32"/>
          <w:szCs w:val="32"/>
        </w:rPr>
        <w:t>Giving in Generosity</w:t>
      </w:r>
    </w:p>
    <w:p w:rsidR="00F750ED" w:rsidRPr="00C2341F" w:rsidRDefault="00F750ED" w:rsidP="00F750ED">
      <w:pPr>
        <w:jc w:val="center"/>
        <w:rPr>
          <w:rFonts w:ascii="Microsoft Sans Serif" w:hAnsi="Microsoft Sans Serif" w:cs="Microsoft Sans Serif"/>
          <w:b/>
          <w:sz w:val="28"/>
          <w:szCs w:val="28"/>
        </w:rPr>
      </w:pPr>
    </w:p>
    <w:p w:rsidR="00F750ED" w:rsidRPr="00C2341F" w:rsidRDefault="00F750ED" w:rsidP="00F750ED">
      <w:pPr>
        <w:ind w:right="-270"/>
        <w:rPr>
          <w:rFonts w:ascii="Microsoft Sans Serif" w:hAnsi="Microsoft Sans Serif" w:cs="Microsoft Sans Serif"/>
          <w:sz w:val="28"/>
          <w:szCs w:val="28"/>
        </w:rPr>
      </w:pPr>
      <w:r w:rsidRPr="00C2341F">
        <w:rPr>
          <w:rFonts w:ascii="Microsoft Sans Serif" w:hAnsi="Microsoft Sans Serif" w:cs="Microsoft Sans Serif"/>
          <w:sz w:val="28"/>
          <w:szCs w:val="28"/>
        </w:rPr>
        <w:t>BIBLE STUDY: God’s Generosity and Our Own</w:t>
      </w:r>
    </w:p>
    <w:p w:rsidR="00F750ED" w:rsidRPr="00C2341F" w:rsidRDefault="00F750ED" w:rsidP="00F750ED">
      <w:pPr>
        <w:ind w:right="-270"/>
        <w:rPr>
          <w:rFonts w:ascii="Microsoft Sans Serif" w:hAnsi="Microsoft Sans Serif" w:cs="Microsoft Sans Serif"/>
          <w:sz w:val="28"/>
          <w:szCs w:val="28"/>
        </w:rPr>
      </w:pPr>
      <w:r w:rsidRPr="00C2341F">
        <w:rPr>
          <w:rFonts w:ascii="Microsoft Sans Serif" w:hAnsi="Microsoft Sans Serif" w:cs="Microsoft Sans Serif"/>
          <w:sz w:val="28"/>
          <w:szCs w:val="28"/>
        </w:rPr>
        <w:t>I John 4:7-12</w:t>
      </w:r>
    </w:p>
    <w:p w:rsidR="00F750ED" w:rsidRPr="00C2341F" w:rsidRDefault="00F750ED" w:rsidP="00F750ED">
      <w:pPr>
        <w:ind w:right="-270"/>
        <w:rPr>
          <w:rFonts w:ascii="Microsoft Sans Serif" w:hAnsi="Microsoft Sans Serif" w:cs="Microsoft Sans Serif"/>
          <w:sz w:val="28"/>
          <w:szCs w:val="28"/>
        </w:rPr>
      </w:pPr>
    </w:p>
    <w:p w:rsidR="00F750ED" w:rsidRPr="00C2341F" w:rsidRDefault="00F750ED" w:rsidP="00F750ED">
      <w:pPr>
        <w:ind w:right="-270"/>
        <w:rPr>
          <w:rFonts w:ascii="Microsoft Sans Serif" w:hAnsi="Microsoft Sans Serif" w:cs="Microsoft Sans Serif"/>
          <w:sz w:val="24"/>
          <w:szCs w:val="24"/>
        </w:rPr>
      </w:pPr>
      <w:r w:rsidRPr="00C2341F">
        <w:rPr>
          <w:rFonts w:ascii="Microsoft Sans Serif" w:hAnsi="Microsoft Sans Serif" w:cs="Microsoft Sans Serif"/>
          <w:sz w:val="24"/>
          <w:szCs w:val="24"/>
        </w:rPr>
        <w:t>So how do we give in generosity?  Why do we give in generosity?  As with giving in general, there are many reasons that may move one to generosity.  However, for the Christian, generosity is initiated by God’s generosity.  God’s grace is always the first note in the composition of life.  Our giving and generosity is always in response to what God has done and is doing in our lives.  God’s generous and abundant love in Christ is always present in our lives, making things new, and giving us life.  Simply said, the generosity manifested in Christian discipleship and stewardship is in response to God’s generosity. The living edge of stewardship and discipleship is a deep gratitude for God’s grace and blessings in Christ.  This deep and abiding gratitude generates the joy and active presence of generosity in one’s life.</w:t>
      </w:r>
    </w:p>
    <w:p w:rsidR="00F750ED" w:rsidRPr="00C2341F" w:rsidRDefault="00F750ED" w:rsidP="00F750ED">
      <w:pPr>
        <w:ind w:right="-270"/>
        <w:rPr>
          <w:rFonts w:ascii="Microsoft Sans Serif" w:hAnsi="Microsoft Sans Serif" w:cs="Microsoft Sans Serif"/>
          <w:sz w:val="24"/>
          <w:szCs w:val="24"/>
        </w:rPr>
      </w:pPr>
    </w:p>
    <w:p w:rsidR="00F750ED" w:rsidRPr="00C2341F" w:rsidRDefault="00F750ED" w:rsidP="00F750ED">
      <w:pPr>
        <w:ind w:right="-270"/>
        <w:rPr>
          <w:rFonts w:ascii="Microsoft Sans Serif" w:hAnsi="Microsoft Sans Serif" w:cs="Microsoft Sans Serif"/>
          <w:sz w:val="24"/>
          <w:szCs w:val="24"/>
        </w:rPr>
      </w:pPr>
      <w:r w:rsidRPr="00C2341F">
        <w:rPr>
          <w:rFonts w:ascii="Microsoft Sans Serif" w:hAnsi="Microsoft Sans Serif" w:cs="Microsoft Sans Serif"/>
          <w:sz w:val="24"/>
          <w:szCs w:val="24"/>
        </w:rPr>
        <w:t xml:space="preserve">Our study text sets out this foundational relationship with God’s generosity and ours.  John tells us:  </w:t>
      </w:r>
      <w:proofErr w:type="gramStart"/>
      <w:r w:rsidRPr="00C2341F">
        <w:rPr>
          <w:rFonts w:ascii="Microsoft Sans Serif" w:hAnsi="Microsoft Sans Serif" w:cs="Microsoft Sans Serif"/>
          <w:i/>
          <w:sz w:val="24"/>
          <w:szCs w:val="24"/>
        </w:rPr>
        <w:t>“ In</w:t>
      </w:r>
      <w:proofErr w:type="gramEnd"/>
      <w:r w:rsidRPr="00C2341F">
        <w:rPr>
          <w:rFonts w:ascii="Microsoft Sans Serif" w:hAnsi="Microsoft Sans Serif" w:cs="Microsoft Sans Serif"/>
          <w:i/>
          <w:sz w:val="24"/>
          <w:szCs w:val="24"/>
        </w:rPr>
        <w:t xml:space="preserve"> this is love, not that we loved God but he loved us and sent his Son to be the atoning sacrifice for our sins.  Beloved, since God loved us so much, we ought to love one another.” I John 4:10-11</w:t>
      </w:r>
      <w:r>
        <w:rPr>
          <w:rFonts w:ascii="Microsoft Sans Serif" w:hAnsi="Microsoft Sans Serif" w:cs="Microsoft Sans Serif"/>
          <w:i/>
          <w:sz w:val="24"/>
          <w:szCs w:val="24"/>
        </w:rPr>
        <w:t>.</w:t>
      </w:r>
      <w:r w:rsidRPr="00C2341F">
        <w:rPr>
          <w:rFonts w:ascii="Microsoft Sans Serif" w:hAnsi="Microsoft Sans Serif" w:cs="Microsoft Sans Serif"/>
          <w:i/>
          <w:sz w:val="24"/>
          <w:szCs w:val="24"/>
        </w:rPr>
        <w:t xml:space="preserve">  </w:t>
      </w:r>
      <w:r w:rsidRPr="00C2341F">
        <w:rPr>
          <w:rFonts w:ascii="Microsoft Sans Serif" w:hAnsi="Microsoft Sans Serif" w:cs="Microsoft Sans Serif"/>
          <w:sz w:val="24"/>
          <w:szCs w:val="24"/>
        </w:rPr>
        <w:t>We love because God first loved us.  God is the initiator of love and generosity.  Our giving, our generosity is not done to elicit a response from God but rather in a joyful response to what God has already done for us in Christ.  Out of a vibrant sense of gratitude for God’s generosity and gift of grace in Christ, we give of ourselves in generosity.  Our generosity as a disciple and steward is always moved by God’s action in our lives.  God’s action of grace always underlies our life in grace and generosity.</w:t>
      </w:r>
    </w:p>
    <w:p w:rsidR="00F750ED" w:rsidRPr="00C2341F" w:rsidRDefault="00F750ED" w:rsidP="00F750ED">
      <w:pPr>
        <w:ind w:right="-270"/>
        <w:rPr>
          <w:rFonts w:ascii="Microsoft Sans Serif" w:hAnsi="Microsoft Sans Serif" w:cs="Microsoft Sans Serif"/>
          <w:sz w:val="24"/>
          <w:szCs w:val="24"/>
        </w:rPr>
      </w:pPr>
    </w:p>
    <w:p w:rsidR="00F750ED" w:rsidRPr="00C2341F" w:rsidRDefault="00F750ED" w:rsidP="00F750ED">
      <w:pPr>
        <w:ind w:right="-270"/>
        <w:rPr>
          <w:rFonts w:ascii="Microsoft Sans Serif" w:hAnsi="Microsoft Sans Serif" w:cs="Microsoft Sans Serif"/>
          <w:b/>
          <w:sz w:val="28"/>
          <w:szCs w:val="28"/>
        </w:rPr>
      </w:pPr>
      <w:r w:rsidRPr="00C2341F">
        <w:rPr>
          <w:rFonts w:ascii="Microsoft Sans Serif" w:hAnsi="Microsoft Sans Serif" w:cs="Microsoft Sans Serif"/>
          <w:b/>
          <w:sz w:val="28"/>
          <w:szCs w:val="28"/>
        </w:rPr>
        <w:t>Discussion Questions</w:t>
      </w:r>
    </w:p>
    <w:p w:rsidR="00F750ED" w:rsidRPr="00C2341F" w:rsidRDefault="00F750ED" w:rsidP="00F750ED">
      <w:pPr>
        <w:ind w:right="-270"/>
        <w:rPr>
          <w:rFonts w:ascii="Microsoft Sans Serif" w:hAnsi="Microsoft Sans Serif" w:cs="Microsoft Sans Serif"/>
          <w:b/>
          <w:sz w:val="28"/>
          <w:szCs w:val="28"/>
        </w:rPr>
      </w:pPr>
    </w:p>
    <w:p w:rsidR="00F750ED" w:rsidRPr="00027C99"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 xml:space="preserve">How would you define generosity?  What characteristics do you ascribe to </w:t>
      </w:r>
    </w:p>
    <w:p w:rsidR="00F750ED" w:rsidRPr="00C2341F" w:rsidRDefault="00F750ED" w:rsidP="00F750ED">
      <w:pPr>
        <w:ind w:right="-270"/>
        <w:rPr>
          <w:rFonts w:ascii="Microsoft Sans Serif" w:hAnsi="Microsoft Sans Serif" w:cs="Microsoft Sans Serif"/>
          <w:b/>
          <w:sz w:val="24"/>
          <w:szCs w:val="24"/>
        </w:rPr>
      </w:pPr>
      <w:r>
        <w:rPr>
          <w:rFonts w:ascii="Microsoft Sans Serif" w:hAnsi="Microsoft Sans Serif" w:cs="Microsoft Sans Serif"/>
          <w:sz w:val="24"/>
          <w:szCs w:val="24"/>
        </w:rPr>
        <w:tab/>
      </w:r>
      <w:proofErr w:type="gramStart"/>
      <w:r w:rsidRPr="00C2341F">
        <w:rPr>
          <w:rFonts w:ascii="Microsoft Sans Serif" w:hAnsi="Microsoft Sans Serif" w:cs="Microsoft Sans Serif"/>
          <w:sz w:val="24"/>
          <w:szCs w:val="24"/>
        </w:rPr>
        <w:t>generosity</w:t>
      </w:r>
      <w:proofErr w:type="gramEnd"/>
      <w:r w:rsidRPr="00C2341F">
        <w:rPr>
          <w:rFonts w:ascii="Microsoft Sans Serif" w:hAnsi="Microsoft Sans Serif" w:cs="Microsoft Sans Serif"/>
          <w:sz w:val="24"/>
          <w:szCs w:val="24"/>
        </w:rPr>
        <w:t>?</w:t>
      </w:r>
    </w:p>
    <w:p w:rsidR="00F750ED" w:rsidRPr="00C2341F" w:rsidRDefault="00F750ED" w:rsidP="00F750ED">
      <w:pPr>
        <w:ind w:right="-270"/>
        <w:rPr>
          <w:rFonts w:ascii="Microsoft Sans Serif" w:hAnsi="Microsoft Sans Serif" w:cs="Microsoft Sans Serif"/>
          <w:b/>
          <w:sz w:val="24"/>
          <w:szCs w:val="24"/>
        </w:rPr>
      </w:pPr>
    </w:p>
    <w:p w:rsidR="00F750ED" w:rsidRPr="00C2341F"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 xml:space="preserve">John tells us that we love because God first loved us.  How do you think God’s gift of </w:t>
      </w:r>
    </w:p>
    <w:p w:rsidR="00F750ED" w:rsidRPr="00C2341F" w:rsidRDefault="00F750ED" w:rsidP="00F750ED">
      <w:pPr>
        <w:ind w:right="-270"/>
        <w:rPr>
          <w:rFonts w:ascii="Microsoft Sans Serif" w:hAnsi="Microsoft Sans Serif" w:cs="Microsoft Sans Serif"/>
          <w:b/>
          <w:sz w:val="24"/>
          <w:szCs w:val="24"/>
        </w:rPr>
      </w:pPr>
      <w:r>
        <w:rPr>
          <w:rFonts w:ascii="Microsoft Sans Serif" w:hAnsi="Microsoft Sans Serif" w:cs="Microsoft Sans Serif"/>
          <w:sz w:val="24"/>
          <w:szCs w:val="24"/>
        </w:rPr>
        <w:tab/>
      </w:r>
      <w:r w:rsidRPr="00C2341F">
        <w:rPr>
          <w:rFonts w:ascii="Microsoft Sans Serif" w:hAnsi="Microsoft Sans Serif" w:cs="Microsoft Sans Serif"/>
          <w:sz w:val="24"/>
          <w:szCs w:val="24"/>
        </w:rPr>
        <w:t>Love</w:t>
      </w:r>
      <w:r>
        <w:rPr>
          <w:rFonts w:ascii="Microsoft Sans Serif" w:hAnsi="Microsoft Sans Serif" w:cs="Microsoft Sans Serif"/>
          <w:sz w:val="24"/>
          <w:szCs w:val="24"/>
        </w:rPr>
        <w:t xml:space="preserve"> </w:t>
      </w:r>
      <w:r w:rsidRPr="00C2341F">
        <w:rPr>
          <w:rFonts w:ascii="Microsoft Sans Serif" w:hAnsi="Microsoft Sans Serif" w:cs="Microsoft Sans Serif"/>
          <w:sz w:val="24"/>
          <w:szCs w:val="24"/>
        </w:rPr>
        <w:t xml:space="preserve">and grace informs our understanding of generosity and how we give of ourselves </w:t>
      </w:r>
      <w:r>
        <w:rPr>
          <w:rFonts w:ascii="Microsoft Sans Serif" w:hAnsi="Microsoft Sans Serif" w:cs="Microsoft Sans Serif"/>
          <w:sz w:val="24"/>
          <w:szCs w:val="24"/>
        </w:rPr>
        <w:tab/>
      </w:r>
      <w:r w:rsidRPr="00C2341F">
        <w:rPr>
          <w:rFonts w:ascii="Microsoft Sans Serif" w:hAnsi="Microsoft Sans Serif" w:cs="Microsoft Sans Serif"/>
          <w:sz w:val="24"/>
          <w:szCs w:val="24"/>
        </w:rPr>
        <w:t>in generosity?  How does gratitude fit into your understanding of generosity?</w:t>
      </w:r>
    </w:p>
    <w:p w:rsidR="00F750ED" w:rsidRPr="00C2341F" w:rsidRDefault="00F750ED" w:rsidP="00F750ED">
      <w:pPr>
        <w:ind w:right="-270"/>
        <w:rPr>
          <w:rFonts w:ascii="Microsoft Sans Serif" w:hAnsi="Microsoft Sans Serif" w:cs="Microsoft Sans Serif"/>
          <w:b/>
          <w:sz w:val="24"/>
          <w:szCs w:val="24"/>
        </w:rPr>
      </w:pPr>
    </w:p>
    <w:p w:rsidR="00F750ED" w:rsidRPr="00027C99"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 xml:space="preserve">What do you think are some defining characteristics of our generosity as a response </w:t>
      </w:r>
    </w:p>
    <w:p w:rsidR="00F750ED" w:rsidRPr="00C2341F" w:rsidRDefault="00F750ED" w:rsidP="00F750ED">
      <w:pPr>
        <w:ind w:right="-270"/>
        <w:rPr>
          <w:rFonts w:ascii="Microsoft Sans Serif" w:hAnsi="Microsoft Sans Serif" w:cs="Microsoft Sans Serif"/>
          <w:b/>
          <w:sz w:val="24"/>
          <w:szCs w:val="24"/>
        </w:rPr>
      </w:pPr>
      <w:r>
        <w:rPr>
          <w:rFonts w:ascii="Microsoft Sans Serif" w:hAnsi="Microsoft Sans Serif" w:cs="Microsoft Sans Serif"/>
          <w:sz w:val="24"/>
          <w:szCs w:val="24"/>
        </w:rPr>
        <w:tab/>
      </w:r>
      <w:proofErr w:type="gramStart"/>
      <w:r w:rsidRPr="00C2341F">
        <w:rPr>
          <w:rFonts w:ascii="Microsoft Sans Serif" w:hAnsi="Microsoft Sans Serif" w:cs="Microsoft Sans Serif"/>
          <w:sz w:val="24"/>
          <w:szCs w:val="24"/>
        </w:rPr>
        <w:t>To</w:t>
      </w:r>
      <w:r>
        <w:rPr>
          <w:rFonts w:ascii="Microsoft Sans Serif" w:hAnsi="Microsoft Sans Serif" w:cs="Microsoft Sans Serif"/>
          <w:sz w:val="24"/>
          <w:szCs w:val="24"/>
        </w:rPr>
        <w:t xml:space="preserve"> </w:t>
      </w:r>
      <w:r w:rsidRPr="00C2341F">
        <w:rPr>
          <w:rFonts w:ascii="Microsoft Sans Serif" w:hAnsi="Microsoft Sans Serif" w:cs="Microsoft Sans Serif"/>
          <w:sz w:val="24"/>
          <w:szCs w:val="24"/>
        </w:rPr>
        <w:t>God’s generosity?</w:t>
      </w:r>
      <w:proofErr w:type="gramEnd"/>
    </w:p>
    <w:p w:rsidR="00F750ED" w:rsidRPr="00C2341F" w:rsidRDefault="00F750ED" w:rsidP="00F750ED">
      <w:pPr>
        <w:ind w:right="-270"/>
        <w:rPr>
          <w:rFonts w:ascii="Microsoft Sans Serif" w:hAnsi="Microsoft Sans Serif" w:cs="Microsoft Sans Serif"/>
          <w:b/>
          <w:sz w:val="24"/>
          <w:szCs w:val="24"/>
        </w:rPr>
      </w:pPr>
    </w:p>
    <w:p w:rsidR="00F750ED" w:rsidRPr="00C2341F"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 xml:space="preserve">How would a generous heart help in dealing with the constant pressure of </w:t>
      </w:r>
    </w:p>
    <w:p w:rsidR="00F750ED" w:rsidRPr="00C2341F" w:rsidRDefault="00F750ED" w:rsidP="00F750ED">
      <w:pPr>
        <w:ind w:right="-270"/>
        <w:rPr>
          <w:rFonts w:ascii="Microsoft Sans Serif" w:hAnsi="Microsoft Sans Serif" w:cs="Microsoft Sans Serif"/>
          <w:b/>
          <w:sz w:val="24"/>
          <w:szCs w:val="24"/>
        </w:rPr>
      </w:pPr>
      <w:r>
        <w:rPr>
          <w:rFonts w:ascii="Microsoft Sans Serif" w:hAnsi="Microsoft Sans Serif" w:cs="Microsoft Sans Serif"/>
          <w:sz w:val="24"/>
          <w:szCs w:val="24"/>
        </w:rPr>
        <w:tab/>
      </w:r>
      <w:r w:rsidRPr="00C2341F">
        <w:rPr>
          <w:rFonts w:ascii="Microsoft Sans Serif" w:hAnsi="Microsoft Sans Serif" w:cs="Microsoft Sans Serif"/>
          <w:sz w:val="24"/>
          <w:szCs w:val="24"/>
        </w:rPr>
        <w:t>Consumerism</w:t>
      </w:r>
      <w:r>
        <w:rPr>
          <w:rFonts w:ascii="Microsoft Sans Serif" w:hAnsi="Microsoft Sans Serif" w:cs="Microsoft Sans Serif"/>
          <w:sz w:val="24"/>
          <w:szCs w:val="24"/>
        </w:rPr>
        <w:t xml:space="preserve"> </w:t>
      </w:r>
      <w:r w:rsidRPr="00C2341F">
        <w:rPr>
          <w:rFonts w:ascii="Microsoft Sans Serif" w:hAnsi="Microsoft Sans Serif" w:cs="Microsoft Sans Serif"/>
          <w:sz w:val="24"/>
          <w:szCs w:val="24"/>
        </w:rPr>
        <w:t>and materialism that is so present in our culture?</w:t>
      </w:r>
    </w:p>
    <w:p w:rsidR="00F750ED" w:rsidRPr="00C2341F" w:rsidRDefault="00F750ED" w:rsidP="00F750ED">
      <w:pPr>
        <w:ind w:right="-270"/>
        <w:rPr>
          <w:rFonts w:ascii="Microsoft Sans Serif" w:hAnsi="Microsoft Sans Serif" w:cs="Microsoft Sans Serif"/>
          <w:b/>
          <w:sz w:val="24"/>
          <w:szCs w:val="24"/>
        </w:rPr>
      </w:pPr>
    </w:p>
    <w:p w:rsidR="00F750ED" w:rsidRPr="00C2341F"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In what ways would a heart of generosity help one grow as a disciple and a steward?</w:t>
      </w:r>
    </w:p>
    <w:p w:rsidR="00F750ED" w:rsidRPr="00C2341F" w:rsidRDefault="00F750ED" w:rsidP="00F750ED">
      <w:pPr>
        <w:ind w:right="-270"/>
        <w:rPr>
          <w:rFonts w:ascii="Microsoft Sans Serif" w:hAnsi="Microsoft Sans Serif" w:cs="Microsoft Sans Serif"/>
          <w:b/>
          <w:sz w:val="24"/>
          <w:szCs w:val="24"/>
        </w:rPr>
      </w:pPr>
    </w:p>
    <w:p w:rsidR="00F750ED" w:rsidRPr="00027C99" w:rsidRDefault="00F750ED" w:rsidP="00F750ED">
      <w:pPr>
        <w:numPr>
          <w:ilvl w:val="0"/>
          <w:numId w:val="7"/>
        </w:numPr>
        <w:ind w:right="-270" w:firstLine="0"/>
        <w:contextualSpacing/>
        <w:rPr>
          <w:rFonts w:ascii="Microsoft Sans Serif" w:hAnsi="Microsoft Sans Serif" w:cs="Microsoft Sans Serif"/>
          <w:b/>
          <w:sz w:val="24"/>
          <w:szCs w:val="24"/>
        </w:rPr>
      </w:pPr>
      <w:r w:rsidRPr="00C2341F">
        <w:rPr>
          <w:rFonts w:ascii="Microsoft Sans Serif" w:hAnsi="Microsoft Sans Serif" w:cs="Microsoft Sans Serif"/>
          <w:sz w:val="24"/>
          <w:szCs w:val="24"/>
        </w:rPr>
        <w:t xml:space="preserve">In what ways have you experienced “giving in generosity” this week by either giving </w:t>
      </w:r>
    </w:p>
    <w:p w:rsidR="00F750ED" w:rsidRPr="00C2341F" w:rsidRDefault="00F750ED" w:rsidP="00F750ED">
      <w:pPr>
        <w:ind w:right="-270"/>
        <w:rPr>
          <w:rFonts w:ascii="Microsoft Sans Serif" w:hAnsi="Microsoft Sans Serif" w:cs="Microsoft Sans Serif"/>
          <w:b/>
          <w:sz w:val="24"/>
          <w:szCs w:val="24"/>
        </w:rPr>
      </w:pPr>
      <w:r>
        <w:rPr>
          <w:rFonts w:ascii="Microsoft Sans Serif" w:hAnsi="Microsoft Sans Serif" w:cs="Microsoft Sans Serif"/>
          <w:sz w:val="24"/>
          <w:szCs w:val="24"/>
        </w:rPr>
        <w:tab/>
      </w:r>
      <w:proofErr w:type="gramStart"/>
      <w:r>
        <w:rPr>
          <w:rFonts w:ascii="Microsoft Sans Serif" w:hAnsi="Microsoft Sans Serif" w:cs="Microsoft Sans Serif"/>
          <w:sz w:val="24"/>
          <w:szCs w:val="24"/>
        </w:rPr>
        <w:t>o</w:t>
      </w:r>
      <w:r w:rsidRPr="00C2341F">
        <w:rPr>
          <w:rFonts w:ascii="Microsoft Sans Serif" w:hAnsi="Microsoft Sans Serif" w:cs="Microsoft Sans Serif"/>
          <w:sz w:val="24"/>
          <w:szCs w:val="24"/>
        </w:rPr>
        <w:t>r</w:t>
      </w:r>
      <w:proofErr w:type="gramEnd"/>
      <w:r>
        <w:rPr>
          <w:rFonts w:ascii="Microsoft Sans Serif" w:hAnsi="Microsoft Sans Serif" w:cs="Microsoft Sans Serif"/>
          <w:sz w:val="24"/>
          <w:szCs w:val="24"/>
        </w:rPr>
        <w:t xml:space="preserve"> </w:t>
      </w:r>
      <w:r w:rsidRPr="00C2341F">
        <w:rPr>
          <w:rFonts w:ascii="Microsoft Sans Serif" w:hAnsi="Microsoft Sans Serif" w:cs="Microsoft Sans Serif"/>
          <w:sz w:val="24"/>
          <w:szCs w:val="24"/>
        </w:rPr>
        <w:t>receiving?</w:t>
      </w:r>
    </w:p>
    <w:p w:rsidR="00F750ED" w:rsidRPr="00C04F85" w:rsidRDefault="00F750ED" w:rsidP="00F750ED">
      <w:pPr>
        <w:rPr>
          <w:rFonts w:ascii="Microsoft Sans Serif" w:hAnsi="Microsoft Sans Serif" w:cs="Microsoft Sans Serif"/>
          <w:b/>
          <w:color w:val="000000"/>
          <w:sz w:val="32"/>
          <w:szCs w:val="32"/>
        </w:rPr>
      </w:pPr>
      <w:r>
        <w:rPr>
          <w:noProof/>
        </w:rPr>
        <w:lastRenderedPageBreak/>
        <w:drawing>
          <wp:anchor distT="0" distB="0" distL="114300" distR="114300" simplePos="0" relativeHeight="251662336" behindDoc="1" locked="0" layoutInCell="1" allowOverlap="1">
            <wp:simplePos x="0" y="0"/>
            <wp:positionH relativeFrom="column">
              <wp:posOffset>5124450</wp:posOffset>
            </wp:positionH>
            <wp:positionV relativeFrom="paragraph">
              <wp:posOffset>8255</wp:posOffset>
            </wp:positionV>
            <wp:extent cx="1169670" cy="1388745"/>
            <wp:effectExtent l="19050" t="0" r="0" b="0"/>
            <wp:wrapSquare wrapText="bothSides"/>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1169670" cy="1388745"/>
                    </a:xfrm>
                    <a:prstGeom prst="rect">
                      <a:avLst/>
                    </a:prstGeom>
                    <a:noFill/>
                    <a:ln w="9525">
                      <a:noFill/>
                      <a:miter lim="800000"/>
                      <a:headEnd/>
                      <a:tailEnd/>
                    </a:ln>
                  </pic:spPr>
                </pic:pic>
              </a:graphicData>
            </a:graphic>
          </wp:anchor>
        </w:drawing>
      </w:r>
      <w:r w:rsidRPr="00C04F85">
        <w:rPr>
          <w:rFonts w:ascii="Microsoft Sans Serif" w:hAnsi="Microsoft Sans Serif" w:cs="Microsoft Sans Serif"/>
          <w:b/>
          <w:color w:val="000000"/>
          <w:sz w:val="32"/>
          <w:szCs w:val="32"/>
        </w:rPr>
        <w:t xml:space="preserve">FIRST, WE GIVE OF OURSELVES: </w:t>
      </w:r>
    </w:p>
    <w:p w:rsidR="00F750ED" w:rsidRPr="00C04F85" w:rsidRDefault="00F750ED" w:rsidP="00F750ED">
      <w:pPr>
        <w:rPr>
          <w:rFonts w:ascii="Microsoft Sans Serif" w:hAnsi="Microsoft Sans Serif" w:cs="Microsoft Sans Serif"/>
          <w:b/>
          <w:color w:val="000000"/>
          <w:sz w:val="32"/>
          <w:szCs w:val="32"/>
        </w:rPr>
      </w:pPr>
      <w:r w:rsidRPr="00C04F85">
        <w:rPr>
          <w:rFonts w:ascii="Microsoft Sans Serif" w:hAnsi="Microsoft Sans Serif" w:cs="Microsoft Sans Serif"/>
          <w:b/>
          <w:color w:val="000000"/>
          <w:sz w:val="32"/>
          <w:szCs w:val="32"/>
        </w:rPr>
        <w:t>Giving in Generosity</w:t>
      </w:r>
    </w:p>
    <w:p w:rsidR="00F750ED" w:rsidRPr="00C2341F" w:rsidRDefault="00F750ED" w:rsidP="00F750ED">
      <w:pPr>
        <w:jc w:val="center"/>
        <w:rPr>
          <w:rFonts w:ascii="Microsoft Sans Serif" w:hAnsi="Microsoft Sans Serif" w:cs="Microsoft Sans Serif"/>
          <w:b/>
          <w:sz w:val="28"/>
          <w:szCs w:val="28"/>
        </w:rPr>
      </w:pPr>
    </w:p>
    <w:p w:rsidR="00F750ED" w:rsidRPr="00C2341F" w:rsidRDefault="00F750ED" w:rsidP="00F750ED">
      <w:pPr>
        <w:ind w:right="-720"/>
        <w:rPr>
          <w:rFonts w:ascii="Microsoft Sans Serif" w:hAnsi="Microsoft Sans Serif" w:cs="Microsoft Sans Serif"/>
          <w:sz w:val="28"/>
          <w:szCs w:val="28"/>
        </w:rPr>
      </w:pPr>
      <w:r w:rsidRPr="00C2341F">
        <w:rPr>
          <w:rFonts w:ascii="Microsoft Sans Serif" w:hAnsi="Microsoft Sans Serif" w:cs="Microsoft Sans Serif"/>
          <w:sz w:val="28"/>
          <w:szCs w:val="28"/>
        </w:rPr>
        <w:t>BIBLE STUDY: Generosity and Blessing</w:t>
      </w:r>
    </w:p>
    <w:p w:rsidR="00F750ED" w:rsidRPr="00C2341F" w:rsidRDefault="00F750ED" w:rsidP="00F750ED">
      <w:pPr>
        <w:ind w:right="-720"/>
        <w:rPr>
          <w:rFonts w:ascii="Microsoft Sans Serif" w:hAnsi="Microsoft Sans Serif" w:cs="Microsoft Sans Serif"/>
          <w:sz w:val="28"/>
          <w:szCs w:val="28"/>
        </w:rPr>
      </w:pPr>
      <w:r w:rsidRPr="00C2341F">
        <w:rPr>
          <w:rFonts w:ascii="Microsoft Sans Serif" w:hAnsi="Microsoft Sans Serif" w:cs="Microsoft Sans Serif"/>
          <w:sz w:val="28"/>
          <w:szCs w:val="28"/>
        </w:rPr>
        <w:t>2 Corinthians 8: 1-7</w:t>
      </w:r>
    </w:p>
    <w:p w:rsidR="00F750ED" w:rsidRPr="00C2341F" w:rsidRDefault="00F750ED" w:rsidP="00F750ED">
      <w:pPr>
        <w:ind w:right="-720"/>
        <w:rPr>
          <w:rFonts w:ascii="Microsoft Sans Serif" w:hAnsi="Microsoft Sans Serif" w:cs="Microsoft Sans Serif"/>
          <w:sz w:val="28"/>
          <w:szCs w:val="28"/>
        </w:rPr>
      </w:pPr>
    </w:p>
    <w:p w:rsidR="00F750ED" w:rsidRPr="00771CCB" w:rsidRDefault="00F750ED" w:rsidP="00F750ED">
      <w:pPr>
        <w:ind w:right="-360"/>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Generosity is simply a matter of the heart.  The motivation for generosity is a deep sense of gratitude and joy that wishes to be shared.  Generosity in itself can be a powerful blessing in one’s life.  For the Macedonians, the act of generosity proceeded from a deep sense of gratitude for God’s grace to an act of abounding generosity.  In describing the Macedonians and their giving, the Apostle Paul says: </w:t>
      </w:r>
      <w:r w:rsidRPr="00771CCB">
        <w:rPr>
          <w:rFonts w:ascii="Microsoft Sans Serif" w:hAnsi="Microsoft Sans Serif" w:cs="Microsoft Sans Serif"/>
          <w:i/>
          <w:sz w:val="24"/>
          <w:szCs w:val="24"/>
        </w:rPr>
        <w:t xml:space="preserve">“We want you to know, brothers and sisters, about the grace of God that has been granted to the churches of Macedonia, for during a severe ordeal of affliction, their abundant joy and their extreme poverty have overflowed in a wealth of generosity on their part.” </w:t>
      </w:r>
      <w:r w:rsidRPr="00771CCB">
        <w:rPr>
          <w:rFonts w:ascii="Microsoft Sans Serif" w:hAnsi="Microsoft Sans Serif" w:cs="Microsoft Sans Serif"/>
          <w:sz w:val="24"/>
          <w:szCs w:val="24"/>
        </w:rPr>
        <w:t xml:space="preserve"> 2 Corinthians 8: 1-2   </w:t>
      </w:r>
    </w:p>
    <w:p w:rsidR="00F750ED" w:rsidRPr="00771CCB" w:rsidRDefault="00F750ED" w:rsidP="00F750ED">
      <w:pPr>
        <w:ind w:right="-720"/>
        <w:rPr>
          <w:rFonts w:ascii="Microsoft Sans Serif" w:hAnsi="Microsoft Sans Serif" w:cs="Microsoft Sans Serif"/>
          <w:sz w:val="24"/>
          <w:szCs w:val="24"/>
        </w:rPr>
      </w:pPr>
    </w:p>
    <w:p w:rsidR="00F750ED" w:rsidRDefault="00F750ED" w:rsidP="00F750ED">
      <w:pPr>
        <w:ind w:right="-720"/>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For the Macedonians, generosity flowed from the realization of God’s grace and in their </w:t>
      </w:r>
      <w:proofErr w:type="gramStart"/>
      <w:r w:rsidRPr="00771CCB">
        <w:rPr>
          <w:rFonts w:ascii="Microsoft Sans Serif" w:hAnsi="Microsoft Sans Serif" w:cs="Microsoft Sans Serif"/>
          <w:sz w:val="24"/>
          <w:szCs w:val="24"/>
        </w:rPr>
        <w:t>giving,</w:t>
      </w:r>
      <w:proofErr w:type="gramEnd"/>
      <w:r w:rsidRPr="00771CCB">
        <w:rPr>
          <w:rFonts w:ascii="Microsoft Sans Serif" w:hAnsi="Microsoft Sans Serif" w:cs="Microsoft Sans Serif"/>
          <w:sz w:val="24"/>
          <w:szCs w:val="24"/>
        </w:rPr>
        <w:t xml:space="preserve"> they also experienced a great blessing. Giving in generosity flows from the heart and the deep thanksgiving for God’s own generosity.  Giving in generosity is that which comes regardless of </w:t>
      </w:r>
    </w:p>
    <w:p w:rsidR="00F750ED" w:rsidRDefault="00F750ED" w:rsidP="00F750ED">
      <w:pPr>
        <w:ind w:right="-720"/>
        <w:rPr>
          <w:rFonts w:ascii="Microsoft Sans Serif" w:hAnsi="Microsoft Sans Serif" w:cs="Microsoft Sans Serif"/>
          <w:sz w:val="24"/>
          <w:szCs w:val="24"/>
        </w:rPr>
      </w:pPr>
      <w:proofErr w:type="gramStart"/>
      <w:r w:rsidRPr="00771CCB">
        <w:rPr>
          <w:rFonts w:ascii="Microsoft Sans Serif" w:hAnsi="Microsoft Sans Serif" w:cs="Microsoft Sans Serif"/>
          <w:sz w:val="24"/>
          <w:szCs w:val="24"/>
        </w:rPr>
        <w:t>the</w:t>
      </w:r>
      <w:proofErr w:type="gramEnd"/>
      <w:r w:rsidRPr="00771CCB">
        <w:rPr>
          <w:rFonts w:ascii="Microsoft Sans Serif" w:hAnsi="Microsoft Sans Serif" w:cs="Microsoft Sans Serif"/>
          <w:sz w:val="24"/>
          <w:szCs w:val="24"/>
        </w:rPr>
        <w:t xml:space="preserve"> measure of one’s wealth and resou</w:t>
      </w:r>
      <w:r>
        <w:rPr>
          <w:rFonts w:ascii="Microsoft Sans Serif" w:hAnsi="Microsoft Sans Serif" w:cs="Microsoft Sans Serif"/>
          <w:sz w:val="24"/>
          <w:szCs w:val="24"/>
        </w:rPr>
        <w:t xml:space="preserve">rces.  </w:t>
      </w:r>
      <w:r w:rsidRPr="00771CCB">
        <w:rPr>
          <w:rFonts w:ascii="Microsoft Sans Serif" w:hAnsi="Microsoft Sans Serif" w:cs="Microsoft Sans Serif"/>
          <w:sz w:val="24"/>
          <w:szCs w:val="24"/>
        </w:rPr>
        <w:t xml:space="preserve">The Macedonians gave generously out of their </w:t>
      </w:r>
    </w:p>
    <w:p w:rsidR="00F750ED" w:rsidRDefault="00F750ED" w:rsidP="00F750ED">
      <w:pPr>
        <w:ind w:right="-720"/>
        <w:rPr>
          <w:rFonts w:ascii="Microsoft Sans Serif" w:hAnsi="Microsoft Sans Serif" w:cs="Microsoft Sans Serif"/>
          <w:sz w:val="24"/>
          <w:szCs w:val="24"/>
        </w:rPr>
      </w:pPr>
      <w:proofErr w:type="gramStart"/>
      <w:r w:rsidRPr="00771CCB">
        <w:rPr>
          <w:rFonts w:ascii="Microsoft Sans Serif" w:hAnsi="Microsoft Sans Serif" w:cs="Microsoft Sans Serif"/>
          <w:sz w:val="24"/>
          <w:szCs w:val="24"/>
        </w:rPr>
        <w:t>own</w:t>
      </w:r>
      <w:proofErr w:type="gramEnd"/>
      <w:r w:rsidRPr="00771CCB">
        <w:rPr>
          <w:rFonts w:ascii="Microsoft Sans Serif" w:hAnsi="Microsoft Sans Serif" w:cs="Microsoft Sans Serif"/>
          <w:sz w:val="24"/>
          <w:szCs w:val="24"/>
        </w:rPr>
        <w:t xml:space="preserve"> poverty.  Generosity is not calculated by how much or how little is given.  Generosity is not </w:t>
      </w:r>
    </w:p>
    <w:p w:rsidR="00F750ED" w:rsidRPr="00771CCB" w:rsidRDefault="00F750ED" w:rsidP="00F750ED">
      <w:pPr>
        <w:ind w:right="-720"/>
        <w:rPr>
          <w:rFonts w:ascii="Microsoft Sans Serif" w:hAnsi="Microsoft Sans Serif" w:cs="Microsoft Sans Serif"/>
          <w:sz w:val="24"/>
          <w:szCs w:val="24"/>
        </w:rPr>
      </w:pPr>
      <w:proofErr w:type="gramStart"/>
      <w:r w:rsidRPr="00771CCB">
        <w:rPr>
          <w:rFonts w:ascii="Microsoft Sans Serif" w:hAnsi="Microsoft Sans Serif" w:cs="Microsoft Sans Serif"/>
          <w:sz w:val="24"/>
          <w:szCs w:val="24"/>
        </w:rPr>
        <w:t>a</w:t>
      </w:r>
      <w:proofErr w:type="gramEnd"/>
      <w:r w:rsidRPr="00771CCB">
        <w:rPr>
          <w:rFonts w:ascii="Microsoft Sans Serif" w:hAnsi="Microsoft Sans Serif" w:cs="Microsoft Sans Serif"/>
          <w:sz w:val="24"/>
          <w:szCs w:val="24"/>
        </w:rPr>
        <w:t xml:space="preserve"> practice based on what might be received in return.  Generosity is simply a product of a grateful and thankful heart.  Therein </w:t>
      </w:r>
      <w:proofErr w:type="gramStart"/>
      <w:r w:rsidRPr="00771CCB">
        <w:rPr>
          <w:rFonts w:ascii="Microsoft Sans Serif" w:hAnsi="Microsoft Sans Serif" w:cs="Microsoft Sans Serif"/>
          <w:sz w:val="24"/>
          <w:szCs w:val="24"/>
        </w:rPr>
        <w:t>lies</w:t>
      </w:r>
      <w:proofErr w:type="gramEnd"/>
      <w:r w:rsidRPr="00771CCB">
        <w:rPr>
          <w:rFonts w:ascii="Microsoft Sans Serif" w:hAnsi="Microsoft Sans Serif" w:cs="Microsoft Sans Serif"/>
          <w:sz w:val="24"/>
          <w:szCs w:val="24"/>
        </w:rPr>
        <w:t xml:space="preserve"> the blessing of generosity.  It is the joyful sharing of a thankful heart that embraces and celebrates God’s generosity in Christ through the giving of ourselves.</w:t>
      </w:r>
    </w:p>
    <w:p w:rsidR="00F750ED" w:rsidRPr="00C2341F" w:rsidRDefault="00F750ED" w:rsidP="00F750ED">
      <w:pPr>
        <w:ind w:right="-720"/>
        <w:rPr>
          <w:rFonts w:ascii="Microsoft Sans Serif" w:hAnsi="Microsoft Sans Serif" w:cs="Microsoft Sans Serif"/>
          <w:sz w:val="24"/>
          <w:szCs w:val="24"/>
        </w:rPr>
      </w:pPr>
    </w:p>
    <w:p w:rsidR="00F750ED" w:rsidRPr="00C2341F" w:rsidRDefault="00F750ED" w:rsidP="00F750ED">
      <w:pPr>
        <w:ind w:right="-720"/>
        <w:rPr>
          <w:rFonts w:ascii="Microsoft Sans Serif" w:hAnsi="Microsoft Sans Serif" w:cs="Microsoft Sans Serif"/>
          <w:b/>
          <w:sz w:val="24"/>
          <w:szCs w:val="24"/>
        </w:rPr>
      </w:pPr>
      <w:r w:rsidRPr="00C2341F">
        <w:rPr>
          <w:rFonts w:ascii="Microsoft Sans Serif" w:hAnsi="Microsoft Sans Serif" w:cs="Microsoft Sans Serif"/>
          <w:b/>
          <w:sz w:val="24"/>
          <w:szCs w:val="24"/>
        </w:rPr>
        <w:t>Discussion Questions</w:t>
      </w:r>
    </w:p>
    <w:p w:rsidR="00F750ED" w:rsidRPr="00C2341F" w:rsidRDefault="00F750ED" w:rsidP="00F750ED">
      <w:pPr>
        <w:ind w:right="-720"/>
        <w:rPr>
          <w:rFonts w:ascii="Microsoft Sans Serif" w:hAnsi="Microsoft Sans Serif" w:cs="Microsoft Sans Serif"/>
          <w:b/>
          <w:sz w:val="24"/>
          <w:szCs w:val="24"/>
        </w:rPr>
      </w:pPr>
    </w:p>
    <w:p w:rsidR="00F750ED" w:rsidRPr="00771CCB" w:rsidRDefault="00F750ED" w:rsidP="00F750ED">
      <w:pPr>
        <w:numPr>
          <w:ilvl w:val="0"/>
          <w:numId w:val="8"/>
        </w:numPr>
        <w:ind w:right="-45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Place yourself in the shoes (or sandals) of the Macedonians.  What would move you to give in the generous way that the Apostle Paul describes?</w:t>
      </w:r>
    </w:p>
    <w:p w:rsidR="00F750ED" w:rsidRPr="00771CCB" w:rsidRDefault="00F750ED" w:rsidP="00F750ED">
      <w:pPr>
        <w:ind w:right="-720"/>
        <w:rPr>
          <w:rFonts w:ascii="Microsoft Sans Serif" w:hAnsi="Microsoft Sans Serif" w:cs="Microsoft Sans Serif"/>
          <w:sz w:val="24"/>
          <w:szCs w:val="24"/>
        </w:rPr>
      </w:pPr>
    </w:p>
    <w:p w:rsidR="00F750ED" w:rsidRPr="00771CCB" w:rsidRDefault="00F750ED" w:rsidP="00F750ED">
      <w:pPr>
        <w:numPr>
          <w:ilvl w:val="0"/>
          <w:numId w:val="8"/>
        </w:numPr>
        <w:ind w:right="-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Recount ways that generosity has been obvious to you whether it was received by you or someone else.  Was there a common thread in those generous moments?  If so, what were they?</w:t>
      </w:r>
    </w:p>
    <w:p w:rsidR="00F750ED" w:rsidRPr="00771CCB" w:rsidRDefault="00F750ED" w:rsidP="00F750ED">
      <w:pPr>
        <w:rPr>
          <w:rFonts w:ascii="Microsoft Sans Serif" w:hAnsi="Microsoft Sans Serif" w:cs="Microsoft Sans Serif"/>
          <w:sz w:val="24"/>
          <w:szCs w:val="24"/>
        </w:rPr>
      </w:pPr>
    </w:p>
    <w:p w:rsidR="00F750ED" w:rsidRPr="00771CCB" w:rsidRDefault="00F750ED" w:rsidP="00F750ED">
      <w:pPr>
        <w:numPr>
          <w:ilvl w:val="0"/>
          <w:numId w:val="8"/>
        </w:numPr>
        <w:ind w:right="-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Generosity can take place regardless of the amount of wealth, possessions, or size of gift.  Think of the story of the Widow’s Mite whose offering was two coins, all that she had.  What is important is the condition of the heart.  How would a heart of generosity change the way you consider what God has given you in life and the way you live with those gifts?  Would this make your giving more free and joyous?  If so, how?</w:t>
      </w:r>
    </w:p>
    <w:p w:rsidR="00F750ED" w:rsidRPr="00771CCB" w:rsidRDefault="00F750ED" w:rsidP="00F750ED">
      <w:pPr>
        <w:rPr>
          <w:rFonts w:ascii="Microsoft Sans Serif" w:hAnsi="Microsoft Sans Serif" w:cs="Microsoft Sans Serif"/>
          <w:sz w:val="24"/>
          <w:szCs w:val="24"/>
        </w:rPr>
      </w:pPr>
    </w:p>
    <w:p w:rsidR="00F750ED" w:rsidRPr="00771CCB" w:rsidRDefault="00F750ED" w:rsidP="00F750ED">
      <w:pPr>
        <w:numPr>
          <w:ilvl w:val="0"/>
          <w:numId w:val="8"/>
        </w:numPr>
        <w:ind w:right="-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Generosity comes with blessings.  Brainstorm a bit as to what blessings might be received from a heart of generosity.</w:t>
      </w:r>
    </w:p>
    <w:p w:rsidR="00F750ED" w:rsidRPr="00771CCB" w:rsidRDefault="00F750ED" w:rsidP="00F750ED">
      <w:pPr>
        <w:rPr>
          <w:rFonts w:ascii="Microsoft Sans Serif" w:hAnsi="Microsoft Sans Serif" w:cs="Microsoft Sans Serif"/>
          <w:sz w:val="24"/>
          <w:szCs w:val="24"/>
        </w:rPr>
      </w:pPr>
    </w:p>
    <w:p w:rsidR="00F750ED" w:rsidRPr="00771CCB" w:rsidRDefault="00F750ED" w:rsidP="00F750ED">
      <w:pPr>
        <w:numPr>
          <w:ilvl w:val="0"/>
          <w:numId w:val="8"/>
        </w:numPr>
        <w:ind w:right="-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In what ways would a heart of generosity enable one to grow as a disciple and steward?</w:t>
      </w:r>
    </w:p>
    <w:p w:rsidR="00F750ED" w:rsidRPr="00771CCB" w:rsidRDefault="00F750ED" w:rsidP="00F750ED">
      <w:pPr>
        <w:rPr>
          <w:rFonts w:ascii="Microsoft Sans Serif" w:hAnsi="Microsoft Sans Serif" w:cs="Microsoft Sans Serif"/>
          <w:sz w:val="24"/>
          <w:szCs w:val="24"/>
        </w:rPr>
      </w:pPr>
    </w:p>
    <w:p w:rsidR="00F750ED" w:rsidRPr="00771CCB" w:rsidRDefault="00F750ED" w:rsidP="00F750ED">
      <w:pPr>
        <w:numPr>
          <w:ilvl w:val="0"/>
          <w:numId w:val="8"/>
        </w:numPr>
        <w:ind w:right="-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In what ways have you experience giving in generosity this week by either giving or receiving?</w:t>
      </w:r>
    </w:p>
    <w:p w:rsidR="00F750ED" w:rsidRPr="00C2341F" w:rsidRDefault="00F750ED" w:rsidP="00F750ED">
      <w:pPr>
        <w:rPr>
          <w:rFonts w:ascii="Microsoft Sans Serif" w:hAnsi="Microsoft Sans Serif" w:cs="Microsoft Sans Serif"/>
          <w:sz w:val="24"/>
          <w:szCs w:val="24"/>
        </w:rPr>
      </w:pPr>
    </w:p>
    <w:p w:rsidR="00F750ED" w:rsidRDefault="00F750ED" w:rsidP="00F750ED">
      <w:pPr>
        <w:rPr>
          <w:rFonts w:ascii="Microsoft Sans Serif" w:hAnsi="Microsoft Sans Serif" w:cs="Microsoft Sans Serif"/>
          <w:b/>
          <w:color w:val="0065A4"/>
          <w:sz w:val="32"/>
          <w:szCs w:val="32"/>
        </w:rPr>
      </w:pPr>
      <w:r>
        <w:rPr>
          <w:rFonts w:ascii="Microsoft Sans Serif" w:hAnsi="Microsoft Sans Serif" w:cs="Microsoft Sans Serif"/>
          <w:b/>
          <w:color w:val="0065A4"/>
          <w:sz w:val="32"/>
          <w:szCs w:val="32"/>
        </w:rPr>
        <w:br w:type="page"/>
      </w:r>
    </w:p>
    <w:p w:rsidR="00F750ED" w:rsidRPr="00C04F85" w:rsidRDefault="00F750ED" w:rsidP="00F750ED">
      <w:pPr>
        <w:rPr>
          <w:rFonts w:ascii="Microsoft Sans Serif" w:hAnsi="Microsoft Sans Serif" w:cs="Microsoft Sans Serif"/>
          <w:b/>
          <w:color w:val="000000"/>
          <w:sz w:val="32"/>
          <w:szCs w:val="32"/>
        </w:rPr>
      </w:pPr>
      <w:r>
        <w:rPr>
          <w:noProof/>
        </w:rPr>
        <w:lastRenderedPageBreak/>
        <w:drawing>
          <wp:anchor distT="0" distB="0" distL="114300" distR="114300" simplePos="0" relativeHeight="251663360" behindDoc="1" locked="0" layoutInCell="1" allowOverlap="1">
            <wp:simplePos x="0" y="0"/>
            <wp:positionH relativeFrom="margin">
              <wp:posOffset>4991735</wp:posOffset>
            </wp:positionH>
            <wp:positionV relativeFrom="paragraph">
              <wp:posOffset>6350</wp:posOffset>
            </wp:positionV>
            <wp:extent cx="1181100" cy="1403350"/>
            <wp:effectExtent l="19050" t="0" r="0" b="0"/>
            <wp:wrapSquare wrapText="bothSides"/>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1181100" cy="1403350"/>
                    </a:xfrm>
                    <a:prstGeom prst="rect">
                      <a:avLst/>
                    </a:prstGeom>
                    <a:noFill/>
                    <a:ln w="9525">
                      <a:noFill/>
                      <a:miter lim="800000"/>
                      <a:headEnd/>
                      <a:tailEnd/>
                    </a:ln>
                  </pic:spPr>
                </pic:pic>
              </a:graphicData>
            </a:graphic>
          </wp:anchor>
        </w:drawing>
      </w:r>
      <w:r w:rsidRPr="00C04F85">
        <w:rPr>
          <w:rFonts w:ascii="Microsoft Sans Serif" w:hAnsi="Microsoft Sans Serif" w:cs="Microsoft Sans Serif"/>
          <w:b/>
          <w:color w:val="000000"/>
          <w:sz w:val="32"/>
          <w:szCs w:val="32"/>
        </w:rPr>
        <w:t xml:space="preserve">FIRST, WE GIVE OF OURSELVES: </w:t>
      </w:r>
    </w:p>
    <w:p w:rsidR="00F750ED" w:rsidRPr="00C04F85" w:rsidRDefault="00F750ED" w:rsidP="00F750ED">
      <w:pPr>
        <w:rPr>
          <w:rFonts w:ascii="Microsoft Sans Serif" w:hAnsi="Microsoft Sans Serif" w:cs="Microsoft Sans Serif"/>
          <w:b/>
          <w:color w:val="000000"/>
          <w:sz w:val="32"/>
          <w:szCs w:val="32"/>
        </w:rPr>
      </w:pPr>
      <w:r w:rsidRPr="00C04F85">
        <w:rPr>
          <w:rFonts w:ascii="Microsoft Sans Serif" w:hAnsi="Microsoft Sans Serif" w:cs="Microsoft Sans Serif"/>
          <w:b/>
          <w:color w:val="000000"/>
          <w:sz w:val="32"/>
          <w:szCs w:val="32"/>
        </w:rPr>
        <w:t>Giving in Generosity</w:t>
      </w:r>
    </w:p>
    <w:p w:rsidR="00F750ED" w:rsidRPr="00C2341F" w:rsidRDefault="00F750ED" w:rsidP="00F750ED">
      <w:pPr>
        <w:ind w:left="1440"/>
        <w:rPr>
          <w:rFonts w:ascii="Microsoft Sans Serif" w:hAnsi="Microsoft Sans Serif" w:cs="Microsoft Sans Serif"/>
          <w:b/>
          <w:sz w:val="28"/>
          <w:szCs w:val="28"/>
        </w:rPr>
      </w:pPr>
    </w:p>
    <w:p w:rsidR="00F750ED" w:rsidRPr="00C2341F" w:rsidRDefault="00F750ED" w:rsidP="00F750ED">
      <w:pPr>
        <w:ind w:right="-360"/>
        <w:rPr>
          <w:rFonts w:ascii="Microsoft Sans Serif" w:hAnsi="Microsoft Sans Serif" w:cs="Microsoft Sans Serif"/>
          <w:sz w:val="28"/>
          <w:szCs w:val="28"/>
        </w:rPr>
      </w:pPr>
      <w:r w:rsidRPr="00C2341F">
        <w:rPr>
          <w:rFonts w:ascii="Microsoft Sans Serif" w:hAnsi="Microsoft Sans Serif" w:cs="Microsoft Sans Serif"/>
          <w:sz w:val="28"/>
          <w:szCs w:val="28"/>
        </w:rPr>
        <w:t>BIBLE STUDY: Giving in Generosity</w:t>
      </w:r>
    </w:p>
    <w:p w:rsidR="00F750ED" w:rsidRPr="00C2341F" w:rsidRDefault="00F750ED" w:rsidP="00F750ED">
      <w:pPr>
        <w:ind w:right="-360"/>
        <w:rPr>
          <w:rFonts w:ascii="Microsoft Sans Serif" w:hAnsi="Microsoft Sans Serif" w:cs="Microsoft Sans Serif"/>
          <w:sz w:val="28"/>
          <w:szCs w:val="28"/>
        </w:rPr>
      </w:pPr>
      <w:r w:rsidRPr="00C2341F">
        <w:rPr>
          <w:rFonts w:ascii="Microsoft Sans Serif" w:hAnsi="Microsoft Sans Serif" w:cs="Microsoft Sans Serif"/>
          <w:sz w:val="28"/>
          <w:szCs w:val="28"/>
        </w:rPr>
        <w:t>John 12:1-8</w:t>
      </w:r>
    </w:p>
    <w:p w:rsidR="00F750ED" w:rsidRPr="00C2341F" w:rsidRDefault="00F750ED" w:rsidP="00F750ED">
      <w:pPr>
        <w:ind w:right="-360"/>
        <w:rPr>
          <w:rFonts w:ascii="Microsoft Sans Serif" w:hAnsi="Microsoft Sans Serif" w:cs="Microsoft Sans Serif"/>
          <w:sz w:val="28"/>
          <w:szCs w:val="28"/>
        </w:rPr>
      </w:pPr>
    </w:p>
    <w:p w:rsidR="00F750ED" w:rsidRPr="00771CCB" w:rsidRDefault="00F750ED" w:rsidP="00F750ED">
      <w:pPr>
        <w:ind w:right="-360"/>
        <w:rPr>
          <w:rFonts w:ascii="Microsoft Sans Serif" w:hAnsi="Microsoft Sans Serif" w:cs="Microsoft Sans Serif"/>
          <w:sz w:val="24"/>
          <w:szCs w:val="24"/>
        </w:rPr>
      </w:pPr>
      <w:r w:rsidRPr="00771CCB">
        <w:rPr>
          <w:rFonts w:ascii="Microsoft Sans Serif" w:hAnsi="Microsoft Sans Serif" w:cs="Microsoft Sans Serif"/>
          <w:sz w:val="24"/>
          <w:szCs w:val="24"/>
        </w:rPr>
        <w:t>What does it mean to give in generosity?  The story of Mary anointing the feet of Jesus is one of giving in generosity.  In this study text, John tells us that Mary took a very costly perfume, anointed the feet of Jesus, and then wiped them with her hair.  This doesn’t sound like something that many would do today, but for Mary, this was an extraordinarily generous gesture.  We don’t know the exact cost of this perfume, but it was significant.  Why did Mary do such a thing?  What moved her to such extravagant generosity? Just prior to this event, Mary experiences Jesus raising her brother Lazarus from the dead.  Could it be that her generous act of anointing the feet of Jesus was done out a profound sense of thanksgiving for this life changing event?</w:t>
      </w:r>
    </w:p>
    <w:p w:rsidR="00F750ED" w:rsidRPr="00771CCB" w:rsidRDefault="00F750ED" w:rsidP="00F750ED">
      <w:pPr>
        <w:ind w:right="-360"/>
        <w:rPr>
          <w:rFonts w:ascii="Microsoft Sans Serif" w:hAnsi="Microsoft Sans Serif" w:cs="Microsoft Sans Serif"/>
          <w:sz w:val="24"/>
          <w:szCs w:val="24"/>
        </w:rPr>
      </w:pPr>
    </w:p>
    <w:p w:rsidR="00F750ED" w:rsidRPr="00771CCB" w:rsidRDefault="00F750ED" w:rsidP="00F750ED">
      <w:pPr>
        <w:ind w:right="-360"/>
        <w:rPr>
          <w:rFonts w:ascii="Microsoft Sans Serif" w:hAnsi="Microsoft Sans Serif" w:cs="Microsoft Sans Serif"/>
          <w:sz w:val="24"/>
          <w:szCs w:val="24"/>
        </w:rPr>
      </w:pPr>
      <w:r w:rsidRPr="00771CCB">
        <w:rPr>
          <w:rFonts w:ascii="Microsoft Sans Serif" w:hAnsi="Microsoft Sans Serif" w:cs="Microsoft Sans Serif"/>
          <w:sz w:val="24"/>
          <w:szCs w:val="24"/>
        </w:rPr>
        <w:t>Giving in generosity is just that.  It is the delight of a heart filled with joy and thanksgiving for God’s abundant grace in Jesus Christ.  It is a giving based not on what we might receive in return but rather on what God has already done for us in Christ.  Our giving in generosity hopefully follows the examples of God’s giving in generosity.  It is a giving that is done freely and without condition.  It is a giving with no expectation of something in return.  It is a giving simply done in joy and through grace.</w:t>
      </w:r>
    </w:p>
    <w:p w:rsidR="00F750ED" w:rsidRPr="00C2341F" w:rsidRDefault="00F750ED" w:rsidP="00F750ED">
      <w:pPr>
        <w:ind w:right="-360"/>
        <w:rPr>
          <w:rFonts w:ascii="Microsoft Sans Serif" w:hAnsi="Microsoft Sans Serif" w:cs="Microsoft Sans Serif"/>
          <w:sz w:val="24"/>
          <w:szCs w:val="24"/>
        </w:rPr>
      </w:pPr>
    </w:p>
    <w:p w:rsidR="00F750ED" w:rsidRPr="00C2341F" w:rsidRDefault="00F750ED" w:rsidP="00F750ED">
      <w:pPr>
        <w:ind w:right="-360"/>
        <w:rPr>
          <w:rFonts w:ascii="Microsoft Sans Serif" w:hAnsi="Microsoft Sans Serif" w:cs="Microsoft Sans Serif"/>
          <w:b/>
          <w:sz w:val="24"/>
          <w:szCs w:val="24"/>
        </w:rPr>
      </w:pPr>
      <w:r w:rsidRPr="00C2341F">
        <w:rPr>
          <w:rFonts w:ascii="Microsoft Sans Serif" w:hAnsi="Microsoft Sans Serif" w:cs="Microsoft Sans Serif"/>
          <w:b/>
          <w:sz w:val="24"/>
          <w:szCs w:val="24"/>
        </w:rPr>
        <w:t>Discussion Questions</w:t>
      </w:r>
    </w:p>
    <w:p w:rsidR="00F750ED" w:rsidRPr="00C2341F" w:rsidRDefault="00F750ED" w:rsidP="00F750ED">
      <w:pPr>
        <w:ind w:right="-360"/>
        <w:rPr>
          <w:rFonts w:ascii="Microsoft Sans Serif" w:hAnsi="Microsoft Sans Serif" w:cs="Microsoft Sans Serif"/>
          <w:b/>
          <w:sz w:val="24"/>
          <w:szCs w:val="24"/>
        </w:rPr>
      </w:pPr>
    </w:p>
    <w:p w:rsidR="00F750ED" w:rsidRDefault="00F750ED" w:rsidP="00F750ED">
      <w:pPr>
        <w:numPr>
          <w:ilvl w:val="0"/>
          <w:numId w:val="9"/>
        </w:numPr>
        <w:ind w:right="-360" w:firstLine="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When was a time that you experienced extraordinary generosity?  What was the </w:t>
      </w:r>
    </w:p>
    <w:p w:rsidR="00F750ED" w:rsidRPr="00771CCB" w:rsidRDefault="00F750ED" w:rsidP="00F750ED">
      <w:pPr>
        <w:ind w:right="-360"/>
        <w:rPr>
          <w:rFonts w:ascii="Microsoft Sans Serif" w:hAnsi="Microsoft Sans Serif" w:cs="Microsoft Sans Serif"/>
          <w:sz w:val="24"/>
          <w:szCs w:val="24"/>
        </w:rPr>
      </w:pPr>
      <w:r>
        <w:rPr>
          <w:rFonts w:ascii="Microsoft Sans Serif" w:hAnsi="Microsoft Sans Serif" w:cs="Microsoft Sans Serif"/>
          <w:sz w:val="24"/>
          <w:szCs w:val="24"/>
        </w:rPr>
        <w:tab/>
      </w:r>
      <w:proofErr w:type="gramStart"/>
      <w:r w:rsidRPr="00771CCB">
        <w:rPr>
          <w:rFonts w:ascii="Microsoft Sans Serif" w:hAnsi="Microsoft Sans Serif" w:cs="Microsoft Sans Serif"/>
          <w:sz w:val="24"/>
          <w:szCs w:val="24"/>
        </w:rPr>
        <w:t>nature</w:t>
      </w:r>
      <w:proofErr w:type="gramEnd"/>
      <w:r w:rsidRPr="00771CCB">
        <w:rPr>
          <w:rFonts w:ascii="Microsoft Sans Serif" w:hAnsi="Microsoft Sans Serif" w:cs="Microsoft Sans Serif"/>
          <w:sz w:val="24"/>
          <w:szCs w:val="24"/>
        </w:rPr>
        <w:t xml:space="preserve"> of</w:t>
      </w:r>
      <w:r>
        <w:rPr>
          <w:rFonts w:ascii="Microsoft Sans Serif" w:hAnsi="Microsoft Sans Serif" w:cs="Microsoft Sans Serif"/>
          <w:sz w:val="24"/>
          <w:szCs w:val="24"/>
        </w:rPr>
        <w:t xml:space="preserve"> </w:t>
      </w:r>
      <w:r w:rsidRPr="00771CCB">
        <w:rPr>
          <w:rFonts w:ascii="Microsoft Sans Serif" w:hAnsi="Microsoft Sans Serif" w:cs="Microsoft Sans Serif"/>
          <w:sz w:val="24"/>
          <w:szCs w:val="24"/>
        </w:rPr>
        <w:t xml:space="preserve">the generous gift?  What do you think motivated this gift?  How do you think it </w:t>
      </w:r>
      <w:r>
        <w:rPr>
          <w:rFonts w:ascii="Microsoft Sans Serif" w:hAnsi="Microsoft Sans Serif" w:cs="Microsoft Sans Serif"/>
          <w:sz w:val="24"/>
          <w:szCs w:val="24"/>
        </w:rPr>
        <w:tab/>
      </w:r>
      <w:r w:rsidRPr="00771CCB">
        <w:rPr>
          <w:rFonts w:ascii="Microsoft Sans Serif" w:hAnsi="Microsoft Sans Serif" w:cs="Microsoft Sans Serif"/>
          <w:sz w:val="24"/>
          <w:szCs w:val="24"/>
        </w:rPr>
        <w:t>impacted the lives of those involved whether it was giving or receiving?</w:t>
      </w:r>
    </w:p>
    <w:p w:rsidR="00F750ED" w:rsidRPr="00771CCB" w:rsidRDefault="00F750ED" w:rsidP="00F750ED">
      <w:pPr>
        <w:ind w:right="-360"/>
        <w:rPr>
          <w:rFonts w:ascii="Microsoft Sans Serif" w:hAnsi="Microsoft Sans Serif" w:cs="Microsoft Sans Serif"/>
          <w:sz w:val="24"/>
          <w:szCs w:val="24"/>
        </w:rPr>
      </w:pPr>
    </w:p>
    <w:p w:rsidR="00F750ED" w:rsidRDefault="00F750ED" w:rsidP="00F750ED">
      <w:pPr>
        <w:numPr>
          <w:ilvl w:val="0"/>
          <w:numId w:val="9"/>
        </w:numPr>
        <w:ind w:right="-360" w:firstLine="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As you think about your life of faith, how does God’s gift of grace in Christ move you </w:t>
      </w:r>
    </w:p>
    <w:p w:rsidR="00F750ED" w:rsidRPr="00771CCB" w:rsidRDefault="00F750ED" w:rsidP="00F750ED">
      <w:pPr>
        <w:ind w:right="-360"/>
        <w:rPr>
          <w:rFonts w:ascii="Microsoft Sans Serif" w:hAnsi="Microsoft Sans Serif" w:cs="Microsoft Sans Serif"/>
          <w:sz w:val="24"/>
          <w:szCs w:val="24"/>
        </w:rPr>
      </w:pPr>
      <w:r>
        <w:rPr>
          <w:rFonts w:ascii="Microsoft Sans Serif" w:hAnsi="Microsoft Sans Serif" w:cs="Microsoft Sans Serif"/>
          <w:sz w:val="24"/>
          <w:szCs w:val="24"/>
        </w:rPr>
        <w:tab/>
      </w:r>
      <w:proofErr w:type="gramStart"/>
      <w:r>
        <w:rPr>
          <w:rFonts w:ascii="Microsoft Sans Serif" w:hAnsi="Microsoft Sans Serif" w:cs="Microsoft Sans Serif"/>
          <w:sz w:val="24"/>
          <w:szCs w:val="24"/>
        </w:rPr>
        <w:t>t</w:t>
      </w:r>
      <w:r w:rsidRPr="00771CCB">
        <w:rPr>
          <w:rFonts w:ascii="Microsoft Sans Serif" w:hAnsi="Microsoft Sans Serif" w:cs="Microsoft Sans Serif"/>
          <w:sz w:val="24"/>
          <w:szCs w:val="24"/>
        </w:rPr>
        <w:t>o</w:t>
      </w:r>
      <w:proofErr w:type="gramEnd"/>
      <w:r>
        <w:rPr>
          <w:rFonts w:ascii="Microsoft Sans Serif" w:hAnsi="Microsoft Sans Serif" w:cs="Microsoft Sans Serif"/>
          <w:sz w:val="24"/>
          <w:szCs w:val="24"/>
        </w:rPr>
        <w:t xml:space="preserve"> </w:t>
      </w:r>
      <w:r w:rsidRPr="00771CCB">
        <w:rPr>
          <w:rFonts w:ascii="Microsoft Sans Serif" w:hAnsi="Microsoft Sans Serif" w:cs="Microsoft Sans Serif"/>
          <w:sz w:val="24"/>
          <w:szCs w:val="24"/>
        </w:rPr>
        <w:t xml:space="preserve">generous giving?  Does that giving need to be done only at church?  Can generosity </w:t>
      </w:r>
      <w:r>
        <w:rPr>
          <w:rFonts w:ascii="Microsoft Sans Serif" w:hAnsi="Microsoft Sans Serif" w:cs="Microsoft Sans Serif"/>
          <w:sz w:val="24"/>
          <w:szCs w:val="24"/>
        </w:rPr>
        <w:tab/>
      </w:r>
      <w:r w:rsidRPr="00771CCB">
        <w:rPr>
          <w:rFonts w:ascii="Microsoft Sans Serif" w:hAnsi="Microsoft Sans Serif" w:cs="Microsoft Sans Serif"/>
          <w:sz w:val="24"/>
          <w:szCs w:val="24"/>
        </w:rPr>
        <w:t xml:space="preserve">take expression in other forms?  </w:t>
      </w:r>
      <w:proofErr w:type="gramStart"/>
      <w:r w:rsidRPr="00771CCB">
        <w:rPr>
          <w:rFonts w:ascii="Microsoft Sans Serif" w:hAnsi="Microsoft Sans Serif" w:cs="Microsoft Sans Serif"/>
          <w:sz w:val="24"/>
          <w:szCs w:val="24"/>
        </w:rPr>
        <w:t>If so, what?</w:t>
      </w:r>
      <w:proofErr w:type="gramEnd"/>
    </w:p>
    <w:p w:rsidR="00F750ED" w:rsidRPr="00771CCB" w:rsidRDefault="00F750ED" w:rsidP="00F750ED">
      <w:pPr>
        <w:ind w:right="-360"/>
        <w:rPr>
          <w:rFonts w:ascii="Microsoft Sans Serif" w:hAnsi="Microsoft Sans Serif" w:cs="Microsoft Sans Serif"/>
          <w:sz w:val="24"/>
          <w:szCs w:val="24"/>
        </w:rPr>
      </w:pPr>
    </w:p>
    <w:p w:rsidR="00F750ED" w:rsidRPr="00771CCB" w:rsidRDefault="00F750ED" w:rsidP="00F750ED">
      <w:pPr>
        <w:numPr>
          <w:ilvl w:val="0"/>
          <w:numId w:val="9"/>
        </w:numPr>
        <w:ind w:left="720" w:right="-90" w:hanging="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If we describe giving in generosity as the delight of a heart filled with joy and thanksgiving for God’s love and grace in Christ, how might this change how you or your congregation thinks of why we give to God and for ministry?  Is one’s giving “gift sharing” or “bill paying”?</w:t>
      </w:r>
    </w:p>
    <w:p w:rsidR="00F750ED" w:rsidRPr="00771CCB" w:rsidRDefault="00F750ED" w:rsidP="00F750ED">
      <w:pPr>
        <w:ind w:right="-360"/>
        <w:rPr>
          <w:rFonts w:ascii="Microsoft Sans Serif" w:hAnsi="Microsoft Sans Serif" w:cs="Microsoft Sans Serif"/>
          <w:sz w:val="24"/>
          <w:szCs w:val="24"/>
        </w:rPr>
      </w:pPr>
    </w:p>
    <w:p w:rsidR="00F750ED" w:rsidRPr="00771CCB" w:rsidRDefault="00F750ED" w:rsidP="00F750ED">
      <w:pPr>
        <w:numPr>
          <w:ilvl w:val="0"/>
          <w:numId w:val="9"/>
        </w:numPr>
        <w:ind w:left="720" w:right="-360" w:hanging="72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What difference would the delight of a heart filled with joy and thanksgiving make in how one faced life each day with its joys and challenges?  What would change?</w:t>
      </w:r>
    </w:p>
    <w:p w:rsidR="00F750ED" w:rsidRPr="00771CCB" w:rsidRDefault="00F750ED" w:rsidP="00F750ED">
      <w:pPr>
        <w:ind w:right="-360"/>
        <w:rPr>
          <w:rFonts w:ascii="Microsoft Sans Serif" w:hAnsi="Microsoft Sans Serif" w:cs="Microsoft Sans Serif"/>
          <w:sz w:val="24"/>
          <w:szCs w:val="24"/>
        </w:rPr>
      </w:pPr>
    </w:p>
    <w:p w:rsidR="00F750ED" w:rsidRDefault="00F750ED" w:rsidP="00F750ED">
      <w:pPr>
        <w:numPr>
          <w:ilvl w:val="0"/>
          <w:numId w:val="9"/>
        </w:numPr>
        <w:ind w:right="-360" w:firstLine="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In what ways would a heart of generosity enable one to grow as a disciple and </w:t>
      </w:r>
    </w:p>
    <w:p w:rsidR="00F750ED" w:rsidRPr="00771CCB" w:rsidRDefault="00F750ED" w:rsidP="00F750ED">
      <w:pPr>
        <w:ind w:right="-360"/>
        <w:rPr>
          <w:rFonts w:ascii="Microsoft Sans Serif" w:hAnsi="Microsoft Sans Serif" w:cs="Microsoft Sans Serif"/>
          <w:sz w:val="24"/>
          <w:szCs w:val="24"/>
        </w:rPr>
      </w:pPr>
      <w:r>
        <w:rPr>
          <w:rFonts w:ascii="Microsoft Sans Serif" w:hAnsi="Microsoft Sans Serif" w:cs="Microsoft Sans Serif"/>
          <w:sz w:val="24"/>
          <w:szCs w:val="24"/>
        </w:rPr>
        <w:tab/>
      </w:r>
      <w:proofErr w:type="gramStart"/>
      <w:r w:rsidRPr="00771CCB">
        <w:rPr>
          <w:rFonts w:ascii="Microsoft Sans Serif" w:hAnsi="Microsoft Sans Serif" w:cs="Microsoft Sans Serif"/>
          <w:sz w:val="24"/>
          <w:szCs w:val="24"/>
        </w:rPr>
        <w:t>steward</w:t>
      </w:r>
      <w:proofErr w:type="gramEnd"/>
      <w:r w:rsidRPr="00771CCB">
        <w:rPr>
          <w:rFonts w:ascii="Microsoft Sans Serif" w:hAnsi="Microsoft Sans Serif" w:cs="Microsoft Sans Serif"/>
          <w:sz w:val="24"/>
          <w:szCs w:val="24"/>
        </w:rPr>
        <w:t>?</w:t>
      </w:r>
    </w:p>
    <w:p w:rsidR="00F750ED" w:rsidRPr="00771CCB" w:rsidRDefault="00F750ED" w:rsidP="00F750ED">
      <w:pPr>
        <w:rPr>
          <w:rFonts w:ascii="Microsoft Sans Serif" w:hAnsi="Microsoft Sans Serif" w:cs="Microsoft Sans Serif"/>
          <w:sz w:val="24"/>
          <w:szCs w:val="24"/>
        </w:rPr>
      </w:pPr>
    </w:p>
    <w:p w:rsidR="00F750ED" w:rsidRPr="00771CCB" w:rsidRDefault="00F750ED" w:rsidP="00F750ED">
      <w:pPr>
        <w:numPr>
          <w:ilvl w:val="0"/>
          <w:numId w:val="9"/>
        </w:numPr>
        <w:ind w:right="-360" w:firstLine="0"/>
        <w:contextualSpacing/>
        <w:rPr>
          <w:rFonts w:ascii="Microsoft Sans Serif" w:hAnsi="Microsoft Sans Serif" w:cs="Microsoft Sans Serif"/>
          <w:sz w:val="24"/>
          <w:szCs w:val="24"/>
        </w:rPr>
      </w:pPr>
      <w:r w:rsidRPr="00771CCB">
        <w:rPr>
          <w:rFonts w:ascii="Microsoft Sans Serif" w:hAnsi="Microsoft Sans Serif" w:cs="Microsoft Sans Serif"/>
          <w:sz w:val="24"/>
          <w:szCs w:val="24"/>
        </w:rPr>
        <w:t xml:space="preserve">In what ways have you experience giving in generosity this week by either giving or </w:t>
      </w:r>
    </w:p>
    <w:p w:rsidR="00F750ED" w:rsidRPr="00771CCB" w:rsidRDefault="00F750ED" w:rsidP="00F750ED">
      <w:pPr>
        <w:ind w:right="-360"/>
        <w:rPr>
          <w:rFonts w:ascii="Microsoft Sans Serif" w:hAnsi="Microsoft Sans Serif" w:cs="Microsoft Sans Serif"/>
          <w:sz w:val="24"/>
          <w:szCs w:val="24"/>
        </w:rPr>
      </w:pPr>
      <w:r>
        <w:rPr>
          <w:rFonts w:ascii="Microsoft Sans Serif" w:hAnsi="Microsoft Sans Serif" w:cs="Microsoft Sans Serif"/>
          <w:sz w:val="24"/>
          <w:szCs w:val="24"/>
        </w:rPr>
        <w:tab/>
      </w:r>
      <w:proofErr w:type="gramStart"/>
      <w:r w:rsidRPr="00771CCB">
        <w:rPr>
          <w:rFonts w:ascii="Microsoft Sans Serif" w:hAnsi="Microsoft Sans Serif" w:cs="Microsoft Sans Serif"/>
          <w:sz w:val="24"/>
          <w:szCs w:val="24"/>
        </w:rPr>
        <w:t>receiving</w:t>
      </w:r>
      <w:proofErr w:type="gramEnd"/>
      <w:r w:rsidRPr="00771CCB">
        <w:rPr>
          <w:rFonts w:ascii="Microsoft Sans Serif" w:hAnsi="Microsoft Sans Serif" w:cs="Microsoft Sans Serif"/>
          <w:sz w:val="24"/>
          <w:szCs w:val="24"/>
        </w:rPr>
        <w:t xml:space="preserve">?  </w:t>
      </w:r>
    </w:p>
    <w:p w:rsidR="00F750ED" w:rsidRPr="00C04F85" w:rsidRDefault="00F750ED" w:rsidP="00F750ED">
      <w:pPr>
        <w:rPr>
          <w:rFonts w:ascii="Microsoft Sans Serif" w:hAnsi="Microsoft Sans Serif" w:cs="Microsoft Sans Serif"/>
          <w:b/>
          <w:color w:val="000000"/>
          <w:sz w:val="32"/>
          <w:szCs w:val="32"/>
        </w:rPr>
      </w:pPr>
      <w:r>
        <w:rPr>
          <w:noProof/>
        </w:rPr>
        <w:lastRenderedPageBreak/>
        <w:drawing>
          <wp:anchor distT="0" distB="0" distL="114300" distR="114300" simplePos="0" relativeHeight="251664384" behindDoc="1" locked="0" layoutInCell="1" allowOverlap="1">
            <wp:simplePos x="0" y="0"/>
            <wp:positionH relativeFrom="margin">
              <wp:posOffset>5120640</wp:posOffset>
            </wp:positionH>
            <wp:positionV relativeFrom="paragraph">
              <wp:posOffset>-409575</wp:posOffset>
            </wp:positionV>
            <wp:extent cx="1019175" cy="1209675"/>
            <wp:effectExtent l="19050" t="0" r="9525" b="0"/>
            <wp:wrapSquare wrapText="bothSides"/>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1019175" cy="1209675"/>
                    </a:xfrm>
                    <a:prstGeom prst="rect">
                      <a:avLst/>
                    </a:prstGeom>
                    <a:noFill/>
                    <a:ln w="9525">
                      <a:noFill/>
                      <a:miter lim="800000"/>
                      <a:headEnd/>
                      <a:tailEnd/>
                    </a:ln>
                  </pic:spPr>
                </pic:pic>
              </a:graphicData>
            </a:graphic>
          </wp:anchor>
        </w:drawing>
      </w:r>
      <w:r w:rsidRPr="00C04F85">
        <w:rPr>
          <w:rFonts w:ascii="Microsoft Sans Serif" w:hAnsi="Microsoft Sans Serif" w:cs="Microsoft Sans Serif"/>
          <w:b/>
          <w:color w:val="000000"/>
          <w:sz w:val="32"/>
          <w:szCs w:val="32"/>
        </w:rPr>
        <w:t>FIRST, WE GIVE OF OURSELVES</w:t>
      </w:r>
    </w:p>
    <w:p w:rsidR="00F750ED" w:rsidRPr="00C2341F" w:rsidRDefault="00F750ED" w:rsidP="00F750ED">
      <w:pPr>
        <w:jc w:val="both"/>
        <w:rPr>
          <w:rFonts w:ascii="Microsoft Sans Serif" w:hAnsi="Microsoft Sans Serif" w:cs="Microsoft Sans Serif"/>
          <w:b/>
          <w:color w:val="92278F"/>
          <w:sz w:val="28"/>
          <w:szCs w:val="28"/>
        </w:rPr>
      </w:pPr>
      <w:r w:rsidRPr="00C04F85">
        <w:rPr>
          <w:rFonts w:ascii="Microsoft Sans Serif" w:hAnsi="Microsoft Sans Serif" w:cs="Microsoft Sans Serif"/>
          <w:b/>
          <w:color w:val="000000"/>
          <w:sz w:val="28"/>
          <w:szCs w:val="28"/>
        </w:rPr>
        <w:t>Growth in Giving Gatherings</w:t>
      </w:r>
    </w:p>
    <w:p w:rsidR="00F750ED" w:rsidRPr="00C2341F" w:rsidRDefault="00F750ED" w:rsidP="00F750ED">
      <w:pPr>
        <w:rPr>
          <w:rFonts w:ascii="Microsoft Sans Serif" w:hAnsi="Microsoft Sans Serif" w:cs="Microsoft Sans Serif"/>
          <w:b/>
          <w:sz w:val="28"/>
          <w:szCs w:val="28"/>
        </w:rPr>
      </w:pPr>
    </w:p>
    <w:p w:rsidR="00F750ED" w:rsidRPr="00A07463" w:rsidRDefault="00F750ED" w:rsidP="00F750ED">
      <w:pPr>
        <w:rPr>
          <w:rFonts w:ascii="Microsoft Sans Serif" w:hAnsi="Microsoft Sans Serif" w:cs="Microsoft Sans Serif"/>
          <w:sz w:val="24"/>
          <w:szCs w:val="24"/>
        </w:rPr>
      </w:pPr>
      <w:r w:rsidRPr="00A07463">
        <w:rPr>
          <w:rFonts w:ascii="Microsoft Sans Serif" w:hAnsi="Microsoft Sans Serif" w:cs="Microsoft Sans Serif"/>
          <w:sz w:val="24"/>
          <w:szCs w:val="24"/>
        </w:rPr>
        <w:t xml:space="preserve">The Growth in Giving Gatherings </w:t>
      </w:r>
      <w:proofErr w:type="gramStart"/>
      <w:r w:rsidRPr="00A07463">
        <w:rPr>
          <w:rFonts w:ascii="Microsoft Sans Serif" w:hAnsi="Microsoft Sans Serif" w:cs="Microsoft Sans Serif"/>
          <w:sz w:val="24"/>
          <w:szCs w:val="24"/>
        </w:rPr>
        <w:t>are</w:t>
      </w:r>
      <w:proofErr w:type="gramEnd"/>
      <w:r w:rsidRPr="00A07463">
        <w:rPr>
          <w:rFonts w:ascii="Microsoft Sans Serif" w:hAnsi="Microsoft Sans Serif" w:cs="Microsoft Sans Serif"/>
          <w:sz w:val="24"/>
          <w:szCs w:val="24"/>
        </w:rPr>
        <w:t xml:space="preserve"> two or more opportunities during the year to invite members of the congregation into an intentional conversation about financial giving.  The gatherings will provide a spiritual growth context in which the topic of “why we give” is discussed.  This discussion is also accompanied with an invitation to “tithe” or take intentional steps to grow toward the tithe.</w:t>
      </w:r>
    </w:p>
    <w:p w:rsidR="00F750ED" w:rsidRPr="00C2341F" w:rsidRDefault="00F750ED" w:rsidP="00F750ED">
      <w:pPr>
        <w:rPr>
          <w:rFonts w:ascii="Microsoft Sans Serif" w:hAnsi="Microsoft Sans Serif" w:cs="Microsoft Sans Serif"/>
          <w:sz w:val="24"/>
          <w:szCs w:val="24"/>
        </w:rPr>
      </w:pPr>
    </w:p>
    <w:p w:rsidR="00F750ED" w:rsidRPr="00C2341F" w:rsidRDefault="00F750ED" w:rsidP="00F750ED">
      <w:pPr>
        <w:rPr>
          <w:rFonts w:ascii="Microsoft Sans Serif" w:hAnsi="Microsoft Sans Serif" w:cs="Microsoft Sans Serif"/>
          <w:b/>
          <w:sz w:val="28"/>
          <w:szCs w:val="28"/>
        </w:rPr>
      </w:pPr>
      <w:r w:rsidRPr="00C2341F">
        <w:rPr>
          <w:rFonts w:ascii="Microsoft Sans Serif" w:hAnsi="Microsoft Sans Serif" w:cs="Microsoft Sans Serif"/>
          <w:b/>
          <w:sz w:val="28"/>
          <w:szCs w:val="28"/>
        </w:rPr>
        <w:t>Structure of the Gatherings</w:t>
      </w:r>
    </w:p>
    <w:p w:rsidR="00F750ED" w:rsidRPr="00A07463" w:rsidRDefault="00F750ED" w:rsidP="00F750ED">
      <w:pPr>
        <w:numPr>
          <w:ilvl w:val="0"/>
          <w:numId w:val="1"/>
        </w:numPr>
        <w:contextualSpacing/>
        <w:rPr>
          <w:rFonts w:ascii="Microsoft Sans Serif" w:hAnsi="Microsoft Sans Serif" w:cs="Microsoft Sans Serif"/>
          <w:b/>
          <w:sz w:val="24"/>
          <w:szCs w:val="24"/>
        </w:rPr>
      </w:pPr>
      <w:r w:rsidRPr="00A07463">
        <w:rPr>
          <w:rFonts w:ascii="Microsoft Sans Serif" w:hAnsi="Microsoft Sans Serif" w:cs="Microsoft Sans Serif"/>
          <w:sz w:val="24"/>
          <w:szCs w:val="24"/>
        </w:rPr>
        <w:t xml:space="preserve">Plan dates for at least two gatherings during each of the three years of the </w:t>
      </w:r>
      <w:r w:rsidRPr="00A07463">
        <w:rPr>
          <w:rFonts w:ascii="Microsoft Sans Serif" w:hAnsi="Microsoft Sans Serif" w:cs="Microsoft Sans Serif"/>
          <w:b/>
          <w:sz w:val="24"/>
          <w:szCs w:val="24"/>
        </w:rPr>
        <w:t xml:space="preserve">First, We Give of </w:t>
      </w:r>
      <w:proofErr w:type="gramStart"/>
      <w:r w:rsidRPr="00A07463">
        <w:rPr>
          <w:rFonts w:ascii="Microsoft Sans Serif" w:hAnsi="Microsoft Sans Serif" w:cs="Microsoft Sans Serif"/>
          <w:b/>
          <w:sz w:val="24"/>
          <w:szCs w:val="24"/>
        </w:rPr>
        <w:t>Ourselves</w:t>
      </w:r>
      <w:proofErr w:type="gramEnd"/>
      <w:r w:rsidRPr="00A07463">
        <w:rPr>
          <w:rFonts w:ascii="Microsoft Sans Serif" w:hAnsi="Microsoft Sans Serif" w:cs="Microsoft Sans Serif"/>
          <w:b/>
          <w:sz w:val="24"/>
          <w:szCs w:val="24"/>
        </w:rPr>
        <w:t xml:space="preserve"> </w:t>
      </w:r>
      <w:r w:rsidRPr="00A07463">
        <w:rPr>
          <w:rFonts w:ascii="Microsoft Sans Serif" w:hAnsi="Microsoft Sans Serif" w:cs="Microsoft Sans Serif"/>
          <w:sz w:val="24"/>
          <w:szCs w:val="24"/>
        </w:rPr>
        <w:t>program.  Perhaps one gathering each spring and one gathering in the fall.</w:t>
      </w:r>
    </w:p>
    <w:p w:rsidR="00F750ED" w:rsidRPr="00A07463" w:rsidRDefault="00F750ED" w:rsidP="00F750ED">
      <w:pPr>
        <w:numPr>
          <w:ilvl w:val="0"/>
          <w:numId w:val="1"/>
        </w:numPr>
        <w:contextualSpacing/>
        <w:rPr>
          <w:rFonts w:ascii="Microsoft Sans Serif" w:hAnsi="Microsoft Sans Serif" w:cs="Microsoft Sans Serif"/>
          <w:b/>
          <w:sz w:val="24"/>
          <w:szCs w:val="24"/>
        </w:rPr>
      </w:pPr>
      <w:r w:rsidRPr="00A07463">
        <w:rPr>
          <w:rFonts w:ascii="Microsoft Sans Serif" w:hAnsi="Microsoft Sans Serif" w:cs="Microsoft Sans Serif"/>
          <w:sz w:val="24"/>
          <w:szCs w:val="24"/>
        </w:rPr>
        <w:t>Pastor works with the stewardship ministry team to plan when, where, and what of the gatherings.</w:t>
      </w:r>
    </w:p>
    <w:p w:rsidR="00F750ED" w:rsidRPr="00A07463" w:rsidRDefault="00F750ED" w:rsidP="00F750ED">
      <w:pPr>
        <w:numPr>
          <w:ilvl w:val="0"/>
          <w:numId w:val="1"/>
        </w:numPr>
        <w:contextualSpacing/>
        <w:rPr>
          <w:rFonts w:ascii="Microsoft Sans Serif" w:hAnsi="Microsoft Sans Serif" w:cs="Microsoft Sans Serif"/>
          <w:b/>
          <w:sz w:val="24"/>
          <w:szCs w:val="24"/>
        </w:rPr>
      </w:pPr>
      <w:r w:rsidRPr="00A07463">
        <w:rPr>
          <w:rFonts w:ascii="Microsoft Sans Serif" w:hAnsi="Microsoft Sans Serif" w:cs="Microsoft Sans Serif"/>
          <w:sz w:val="24"/>
          <w:szCs w:val="24"/>
        </w:rPr>
        <w:t>Pastor identifies people to be invited to the gathering.  One gathering could be for people who are already regular and generous givers who need an invitation to tithe or grow their giving.  Another gathering could be for those who are new to the concept of financial stewardship as a spiritual practice and need an invitation to give or grow their giving.</w:t>
      </w:r>
      <w:r>
        <w:rPr>
          <w:rFonts w:ascii="Microsoft Sans Serif" w:hAnsi="Microsoft Sans Serif" w:cs="Microsoft Sans Serif"/>
          <w:sz w:val="24"/>
          <w:szCs w:val="24"/>
        </w:rPr>
        <w:t xml:space="preserve">  A good way to begin is by inviting your leadership (council, board, etc.) to be the first gathering participants.  Then, invite other leaders (committees, ministry teams, etc.) as participants in the next group.</w:t>
      </w:r>
    </w:p>
    <w:p w:rsidR="00F750ED" w:rsidRPr="00A07463" w:rsidRDefault="00F750ED" w:rsidP="00F750ED">
      <w:pPr>
        <w:numPr>
          <w:ilvl w:val="0"/>
          <w:numId w:val="1"/>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 xml:space="preserve">The invitation to members for this gathering will be a written invitation from the pastor.  </w:t>
      </w:r>
    </w:p>
    <w:p w:rsidR="00F750ED" w:rsidRPr="00A07463" w:rsidRDefault="00F750ED" w:rsidP="00F750ED">
      <w:pPr>
        <w:numPr>
          <w:ilvl w:val="0"/>
          <w:numId w:val="1"/>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The gathering can either be in someone’s home or at the church.</w:t>
      </w:r>
    </w:p>
    <w:p w:rsidR="00F750ED" w:rsidRPr="00C2341F" w:rsidRDefault="00F750ED" w:rsidP="00F750ED">
      <w:pPr>
        <w:rPr>
          <w:rFonts w:ascii="Microsoft Sans Serif" w:hAnsi="Microsoft Sans Serif" w:cs="Microsoft Sans Serif"/>
          <w:sz w:val="24"/>
          <w:szCs w:val="24"/>
        </w:rPr>
      </w:pPr>
    </w:p>
    <w:p w:rsidR="00F750ED" w:rsidRPr="00C2341F" w:rsidRDefault="00F750ED" w:rsidP="00F750ED">
      <w:pPr>
        <w:rPr>
          <w:rFonts w:ascii="Microsoft Sans Serif" w:hAnsi="Microsoft Sans Serif" w:cs="Microsoft Sans Serif"/>
          <w:b/>
          <w:sz w:val="28"/>
          <w:szCs w:val="28"/>
        </w:rPr>
      </w:pPr>
      <w:r w:rsidRPr="00C2341F">
        <w:rPr>
          <w:rFonts w:ascii="Microsoft Sans Serif" w:hAnsi="Microsoft Sans Serif" w:cs="Microsoft Sans Serif"/>
          <w:b/>
          <w:sz w:val="28"/>
          <w:szCs w:val="28"/>
        </w:rPr>
        <w:t>Composition of the Gathering</w:t>
      </w:r>
    </w:p>
    <w:p w:rsidR="00F750ED" w:rsidRPr="00F750ED" w:rsidRDefault="00F750ED" w:rsidP="00F750ED">
      <w:pPr>
        <w:rPr>
          <w:rFonts w:ascii="Microsoft Sans Serif" w:hAnsi="Microsoft Sans Serif" w:cs="Microsoft Sans Serif"/>
          <w:b/>
          <w:sz w:val="16"/>
          <w:szCs w:val="16"/>
        </w:rPr>
      </w:pPr>
    </w:p>
    <w:p w:rsidR="00F750ED" w:rsidRPr="00A07463" w:rsidRDefault="00F750ED" w:rsidP="00F750ED">
      <w:pPr>
        <w:numPr>
          <w:ilvl w:val="0"/>
          <w:numId w:val="2"/>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Welcome and dessert / supper/ brunch / etc.</w:t>
      </w:r>
    </w:p>
    <w:p w:rsidR="00F750ED" w:rsidRPr="00F750ED" w:rsidRDefault="00F750ED" w:rsidP="00F750ED">
      <w:pPr>
        <w:rPr>
          <w:rFonts w:ascii="Microsoft Sans Serif" w:hAnsi="Microsoft Sans Serif" w:cs="Microsoft Sans Serif"/>
          <w:sz w:val="16"/>
          <w:szCs w:val="16"/>
        </w:rPr>
      </w:pPr>
    </w:p>
    <w:p w:rsidR="00F750ED" w:rsidRPr="00A07463" w:rsidRDefault="00F750ED" w:rsidP="00F750ED">
      <w:pPr>
        <w:numPr>
          <w:ilvl w:val="0"/>
          <w:numId w:val="2"/>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Bi</w:t>
      </w:r>
      <w:r>
        <w:rPr>
          <w:rFonts w:ascii="Microsoft Sans Serif" w:hAnsi="Microsoft Sans Serif" w:cs="Microsoft Sans Serif"/>
          <w:sz w:val="24"/>
          <w:szCs w:val="24"/>
        </w:rPr>
        <w:t xml:space="preserve">ble Study – Luke 19:1-10  </w:t>
      </w:r>
      <w:proofErr w:type="spellStart"/>
      <w:r>
        <w:rPr>
          <w:rFonts w:ascii="Microsoft Sans Serif" w:hAnsi="Microsoft Sans Serif" w:cs="Microsoft Sans Serif"/>
          <w:sz w:val="24"/>
          <w:szCs w:val="24"/>
        </w:rPr>
        <w:t>Story</w:t>
      </w:r>
      <w:r w:rsidRPr="00A07463">
        <w:rPr>
          <w:rFonts w:ascii="Microsoft Sans Serif" w:hAnsi="Microsoft Sans Serif" w:cs="Microsoft Sans Serif"/>
          <w:sz w:val="24"/>
          <w:szCs w:val="24"/>
        </w:rPr>
        <w:t>of</w:t>
      </w:r>
      <w:proofErr w:type="spellEnd"/>
      <w:r w:rsidRPr="00A07463">
        <w:rPr>
          <w:rFonts w:ascii="Microsoft Sans Serif" w:hAnsi="Microsoft Sans Serif" w:cs="Microsoft Sans Serif"/>
          <w:sz w:val="24"/>
          <w:szCs w:val="24"/>
        </w:rPr>
        <w:t xml:space="preserve"> </w:t>
      </w:r>
      <w:proofErr w:type="spellStart"/>
      <w:r w:rsidRPr="00A07463">
        <w:rPr>
          <w:rFonts w:ascii="Microsoft Sans Serif" w:hAnsi="Microsoft Sans Serif" w:cs="Microsoft Sans Serif"/>
          <w:sz w:val="24"/>
          <w:szCs w:val="24"/>
        </w:rPr>
        <w:t>Zacchaeus</w:t>
      </w:r>
      <w:proofErr w:type="spellEnd"/>
    </w:p>
    <w:p w:rsidR="00F750ED" w:rsidRPr="00F750ED" w:rsidRDefault="00F750ED" w:rsidP="00F750ED">
      <w:pPr>
        <w:rPr>
          <w:rFonts w:ascii="Microsoft Sans Serif" w:hAnsi="Microsoft Sans Serif" w:cs="Microsoft Sans Serif"/>
          <w:sz w:val="16"/>
          <w:szCs w:val="16"/>
        </w:rPr>
      </w:pPr>
    </w:p>
    <w:p w:rsidR="00F750ED" w:rsidRPr="00A07463" w:rsidRDefault="00F750ED" w:rsidP="00F750ED">
      <w:pPr>
        <w:numPr>
          <w:ilvl w:val="0"/>
          <w:numId w:val="2"/>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Discussion on “Why We Give”</w:t>
      </w:r>
    </w:p>
    <w:p w:rsidR="00F750ED" w:rsidRPr="00A07463" w:rsidRDefault="00F750ED" w:rsidP="00F750ED">
      <w:pPr>
        <w:numPr>
          <w:ilvl w:val="0"/>
          <w:numId w:val="3"/>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We give in joy and thanksgiving for God’s gift of grace in Jesus Christ.</w:t>
      </w:r>
    </w:p>
    <w:p w:rsidR="00F750ED" w:rsidRPr="00A07463" w:rsidRDefault="00F750ED" w:rsidP="00F750ED">
      <w:pPr>
        <w:numPr>
          <w:ilvl w:val="0"/>
          <w:numId w:val="3"/>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 xml:space="preserve">We give that our congregation’s ministries can grow in the proclamation of God’s gift of grace. </w:t>
      </w:r>
    </w:p>
    <w:p w:rsidR="00F750ED" w:rsidRPr="00F750ED" w:rsidRDefault="00F750ED" w:rsidP="00F750ED">
      <w:pPr>
        <w:ind w:left="1440"/>
        <w:rPr>
          <w:rFonts w:ascii="Microsoft Sans Serif" w:hAnsi="Microsoft Sans Serif" w:cs="Microsoft Sans Serif"/>
          <w:sz w:val="16"/>
          <w:szCs w:val="16"/>
        </w:rPr>
      </w:pPr>
    </w:p>
    <w:p w:rsidR="00F750ED" w:rsidRPr="00A07463" w:rsidRDefault="00F750ED" w:rsidP="00F750ED">
      <w:pPr>
        <w:numPr>
          <w:ilvl w:val="0"/>
          <w:numId w:val="4"/>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A Personal Story of One’s Journey in Giving</w:t>
      </w:r>
    </w:p>
    <w:p w:rsidR="00F750ED" w:rsidRPr="00A07463" w:rsidRDefault="00F750ED" w:rsidP="00F750ED">
      <w:pPr>
        <w:rPr>
          <w:rFonts w:ascii="Microsoft Sans Serif" w:hAnsi="Microsoft Sans Serif" w:cs="Microsoft Sans Serif"/>
          <w:sz w:val="24"/>
          <w:szCs w:val="24"/>
        </w:rPr>
      </w:pPr>
      <w:r>
        <w:rPr>
          <w:rFonts w:ascii="Microsoft Sans Serif" w:hAnsi="Microsoft Sans Serif" w:cs="Microsoft Sans Serif"/>
          <w:sz w:val="24"/>
          <w:szCs w:val="24"/>
        </w:rPr>
        <w:tab/>
      </w:r>
      <w:r w:rsidRPr="00A07463">
        <w:rPr>
          <w:rFonts w:ascii="Microsoft Sans Serif" w:hAnsi="Microsoft Sans Serif" w:cs="Microsoft Sans Serif"/>
          <w:sz w:val="24"/>
          <w:szCs w:val="24"/>
        </w:rPr>
        <w:t>This could either be the pastor or someone who is tithing already.</w:t>
      </w:r>
    </w:p>
    <w:p w:rsidR="00F750ED" w:rsidRPr="00A07463" w:rsidRDefault="00F750ED" w:rsidP="00F750ED">
      <w:pPr>
        <w:rPr>
          <w:rFonts w:ascii="Microsoft Sans Serif" w:hAnsi="Microsoft Sans Serif" w:cs="Microsoft Sans Serif"/>
          <w:sz w:val="24"/>
          <w:szCs w:val="24"/>
        </w:rPr>
      </w:pPr>
    </w:p>
    <w:p w:rsidR="00F750ED" w:rsidRPr="00A07463" w:rsidRDefault="00F750ED" w:rsidP="00F750ED">
      <w:pPr>
        <w:numPr>
          <w:ilvl w:val="0"/>
          <w:numId w:val="4"/>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Invitation to prayerfully consider tithing/growing toward the tithe/growing in giving – this invitation depends upon the purpose of your gathering.  (See third point under Structure of Gatherings)</w:t>
      </w:r>
    </w:p>
    <w:p w:rsidR="00F750ED" w:rsidRPr="00A07463" w:rsidRDefault="00F750ED" w:rsidP="00F750ED">
      <w:pPr>
        <w:rPr>
          <w:rFonts w:ascii="Microsoft Sans Serif" w:hAnsi="Microsoft Sans Serif" w:cs="Microsoft Sans Serif"/>
          <w:sz w:val="24"/>
          <w:szCs w:val="24"/>
        </w:rPr>
      </w:pPr>
    </w:p>
    <w:p w:rsidR="00F750ED" w:rsidRPr="00A07463" w:rsidRDefault="00F750ED" w:rsidP="00F750ED">
      <w:pPr>
        <w:numPr>
          <w:ilvl w:val="0"/>
          <w:numId w:val="4"/>
        </w:numPr>
        <w:contextualSpacing/>
        <w:rPr>
          <w:rFonts w:ascii="Microsoft Sans Serif" w:hAnsi="Microsoft Sans Serif" w:cs="Microsoft Sans Serif"/>
          <w:sz w:val="24"/>
          <w:szCs w:val="24"/>
        </w:rPr>
      </w:pPr>
      <w:r w:rsidRPr="00A07463">
        <w:rPr>
          <w:rFonts w:ascii="Microsoft Sans Serif" w:hAnsi="Microsoft Sans Serif" w:cs="Microsoft Sans Serif"/>
          <w:sz w:val="24"/>
          <w:szCs w:val="24"/>
        </w:rPr>
        <w:t>Questions or Further Discussion</w:t>
      </w:r>
    </w:p>
    <w:p w:rsidR="00F750ED" w:rsidRPr="00A07463" w:rsidRDefault="00F750ED" w:rsidP="00F750ED">
      <w:pPr>
        <w:rPr>
          <w:rFonts w:ascii="Microsoft Sans Serif" w:hAnsi="Microsoft Sans Serif" w:cs="Microsoft Sans Serif"/>
          <w:sz w:val="24"/>
          <w:szCs w:val="24"/>
        </w:rPr>
      </w:pPr>
    </w:p>
    <w:p w:rsidR="00F750ED" w:rsidRPr="00A07463" w:rsidRDefault="00F750ED" w:rsidP="00F750ED">
      <w:pPr>
        <w:numPr>
          <w:ilvl w:val="0"/>
          <w:numId w:val="4"/>
        </w:numPr>
        <w:contextualSpacing/>
        <w:rPr>
          <w:rFonts w:ascii="Microsoft Sans Serif" w:hAnsi="Microsoft Sans Serif" w:cs="Microsoft Sans Serif"/>
          <w:b/>
          <w:sz w:val="24"/>
          <w:szCs w:val="24"/>
        </w:rPr>
      </w:pPr>
      <w:r w:rsidRPr="00A07463">
        <w:rPr>
          <w:rFonts w:ascii="Microsoft Sans Serif" w:hAnsi="Microsoft Sans Serif" w:cs="Microsoft Sans Serif"/>
          <w:sz w:val="24"/>
          <w:szCs w:val="24"/>
        </w:rPr>
        <w:t>Closing Prayer</w:t>
      </w:r>
    </w:p>
    <w:p w:rsidR="00F750ED" w:rsidRPr="00027C99" w:rsidRDefault="00F750ED" w:rsidP="00F750ED">
      <w:pPr>
        <w:rPr>
          <w:rFonts w:ascii="Microsoft Sans Serif" w:hAnsi="Microsoft Sans Serif" w:cs="Microsoft Sans Serif"/>
          <w:b/>
          <w:sz w:val="32"/>
          <w:szCs w:val="32"/>
        </w:rPr>
      </w:pPr>
      <w:r>
        <w:rPr>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-409575</wp:posOffset>
            </wp:positionV>
            <wp:extent cx="1143000" cy="1362075"/>
            <wp:effectExtent l="19050" t="0" r="0" b="0"/>
            <wp:wrapSquare wrapText="bothSides"/>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1143000" cy="1362075"/>
                    </a:xfrm>
                    <a:prstGeom prst="rect">
                      <a:avLst/>
                    </a:prstGeom>
                    <a:noFill/>
                    <a:ln w="9525">
                      <a:noFill/>
                      <a:miter lim="800000"/>
                      <a:headEnd/>
                      <a:tailEnd/>
                    </a:ln>
                  </pic:spPr>
                </pic:pic>
              </a:graphicData>
            </a:graphic>
          </wp:anchor>
        </w:drawing>
      </w:r>
      <w:r w:rsidRPr="00027C99">
        <w:rPr>
          <w:rFonts w:ascii="Microsoft Sans Serif" w:hAnsi="Microsoft Sans Serif" w:cs="Microsoft Sans Serif"/>
          <w:b/>
          <w:sz w:val="32"/>
          <w:szCs w:val="32"/>
        </w:rPr>
        <w:t>FIRST, WE GIVE OF OURSELVES</w:t>
      </w:r>
    </w:p>
    <w:p w:rsidR="00F750ED" w:rsidRPr="00C2341F" w:rsidRDefault="00F750ED" w:rsidP="00F750ED">
      <w:pPr>
        <w:rPr>
          <w:rFonts w:ascii="Microsoft Sans Serif" w:hAnsi="Microsoft Sans Serif" w:cs="Microsoft Sans Serif"/>
          <w:b/>
          <w:sz w:val="28"/>
          <w:szCs w:val="28"/>
        </w:rPr>
      </w:pPr>
      <w:r w:rsidRPr="00C2341F">
        <w:rPr>
          <w:rFonts w:ascii="Microsoft Sans Serif" w:hAnsi="Microsoft Sans Serif" w:cs="Microsoft Sans Serif"/>
          <w:b/>
          <w:sz w:val="28"/>
          <w:szCs w:val="28"/>
        </w:rPr>
        <w:t>Growth in Giving Gathering Bible Study</w:t>
      </w:r>
    </w:p>
    <w:p w:rsidR="00F750ED" w:rsidRPr="00C2341F" w:rsidRDefault="00F750ED" w:rsidP="00F750ED">
      <w:pPr>
        <w:rPr>
          <w:rFonts w:ascii="Microsoft Sans Serif" w:hAnsi="Microsoft Sans Serif" w:cs="Microsoft Sans Serif"/>
          <w:b/>
          <w:sz w:val="28"/>
          <w:szCs w:val="28"/>
        </w:rPr>
      </w:pPr>
      <w:r w:rsidRPr="00C2341F">
        <w:rPr>
          <w:rFonts w:ascii="Microsoft Sans Serif" w:hAnsi="Microsoft Sans Serif" w:cs="Microsoft Sans Serif"/>
          <w:b/>
          <w:sz w:val="28"/>
          <w:szCs w:val="28"/>
        </w:rPr>
        <w:t xml:space="preserve">Jesus and </w:t>
      </w:r>
      <w:proofErr w:type="spellStart"/>
      <w:proofErr w:type="gramStart"/>
      <w:r w:rsidRPr="00C2341F">
        <w:rPr>
          <w:rFonts w:ascii="Microsoft Sans Serif" w:hAnsi="Microsoft Sans Serif" w:cs="Microsoft Sans Serif"/>
          <w:b/>
          <w:sz w:val="28"/>
          <w:szCs w:val="28"/>
        </w:rPr>
        <w:t>Zacchaeus</w:t>
      </w:r>
      <w:proofErr w:type="spellEnd"/>
      <w:r w:rsidRPr="00C2341F">
        <w:rPr>
          <w:rFonts w:ascii="Microsoft Sans Serif" w:hAnsi="Microsoft Sans Serif" w:cs="Microsoft Sans Serif"/>
          <w:b/>
          <w:sz w:val="28"/>
          <w:szCs w:val="28"/>
        </w:rPr>
        <w:t xml:space="preserve">  Luke</w:t>
      </w:r>
      <w:proofErr w:type="gramEnd"/>
      <w:r w:rsidRPr="00C2341F">
        <w:rPr>
          <w:rFonts w:ascii="Microsoft Sans Serif" w:hAnsi="Microsoft Sans Serif" w:cs="Microsoft Sans Serif"/>
          <w:b/>
          <w:sz w:val="28"/>
          <w:szCs w:val="28"/>
        </w:rPr>
        <w:t xml:space="preserve"> 19:1-10</w:t>
      </w:r>
    </w:p>
    <w:p w:rsidR="00F750ED" w:rsidRPr="00C2341F" w:rsidRDefault="00F750ED" w:rsidP="00F750ED">
      <w:pPr>
        <w:rPr>
          <w:rFonts w:ascii="Microsoft Sans Serif" w:hAnsi="Microsoft Sans Serif" w:cs="Microsoft Sans Serif"/>
          <w:b/>
          <w:sz w:val="28"/>
          <w:szCs w:val="28"/>
        </w:rPr>
      </w:pPr>
    </w:p>
    <w:p w:rsidR="00F750ED" w:rsidRPr="00C2341F" w:rsidRDefault="00F750ED" w:rsidP="00F750ED">
      <w:pPr>
        <w:rPr>
          <w:rFonts w:ascii="Microsoft Sans Serif" w:hAnsi="Microsoft Sans Serif" w:cs="Microsoft Sans Serif"/>
          <w:b/>
          <w:sz w:val="24"/>
          <w:szCs w:val="24"/>
        </w:rPr>
      </w:pPr>
      <w:r w:rsidRPr="00C2341F">
        <w:rPr>
          <w:rFonts w:ascii="Microsoft Sans Serif" w:hAnsi="Microsoft Sans Serif" w:cs="Microsoft Sans Serif"/>
          <w:b/>
          <w:sz w:val="28"/>
          <w:szCs w:val="28"/>
        </w:rPr>
        <w:t xml:space="preserve">Read together the story of </w:t>
      </w:r>
      <w:proofErr w:type="spellStart"/>
      <w:r w:rsidRPr="00C2341F">
        <w:rPr>
          <w:rFonts w:ascii="Microsoft Sans Serif" w:hAnsi="Microsoft Sans Serif" w:cs="Microsoft Sans Serif"/>
          <w:b/>
          <w:sz w:val="28"/>
          <w:szCs w:val="28"/>
        </w:rPr>
        <w:t>Zacchaeus</w:t>
      </w:r>
      <w:proofErr w:type="spellEnd"/>
      <w:r w:rsidRPr="00C2341F">
        <w:rPr>
          <w:rFonts w:ascii="Microsoft Sans Serif" w:hAnsi="Microsoft Sans Serif" w:cs="Microsoft Sans Serif"/>
          <w:b/>
          <w:sz w:val="28"/>
          <w:szCs w:val="28"/>
        </w:rPr>
        <w:t xml:space="preserve"> in Luke 19:1-10.</w:t>
      </w:r>
    </w:p>
    <w:p w:rsidR="00F750ED" w:rsidRPr="00C2341F" w:rsidRDefault="00F750ED" w:rsidP="00F750ED">
      <w:pPr>
        <w:rPr>
          <w:rFonts w:ascii="Microsoft Sans Serif" w:hAnsi="Microsoft Sans Serif" w:cs="Microsoft Sans Serif"/>
          <w:b/>
          <w:sz w:val="24"/>
          <w:szCs w:val="24"/>
        </w:rPr>
      </w:pPr>
    </w:p>
    <w:p w:rsidR="00F750ED" w:rsidRPr="00B45BF7" w:rsidRDefault="00F750ED" w:rsidP="00F750ED">
      <w:pPr>
        <w:rPr>
          <w:rFonts w:ascii="Microsoft Sans Serif" w:hAnsi="Microsoft Sans Serif" w:cs="Microsoft Sans Serif"/>
          <w:sz w:val="24"/>
          <w:szCs w:val="24"/>
        </w:rPr>
      </w:pP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xml:space="preserve"> did not have a good reputation in Palestine.  He was a tax collector and tax collectors were considered pariahs because they collaborated with the Roman authorities in collecting taxes from the people. The way the system was constructed encouraged tax collectors, without question, to collect as much money as they could from the people.  The tax collector was paid with a percentage of what was collected.  So the formula was simple, the more they could collect, the more they could keep.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the tax collector, extorted and defrauded many people in his life and he was not a well-liked man.  In the gospels, we hear repeatedly of tax collectors and sinners spoken of together in the same breath.</w:t>
      </w:r>
    </w:p>
    <w:p w:rsidR="00F750ED" w:rsidRPr="00B45BF7" w:rsidRDefault="00F750ED" w:rsidP="00F750ED">
      <w:pPr>
        <w:rPr>
          <w:rFonts w:ascii="Microsoft Sans Serif" w:hAnsi="Microsoft Sans Serif" w:cs="Microsoft Sans Serif"/>
          <w:sz w:val="24"/>
          <w:szCs w:val="24"/>
        </w:rPr>
      </w:pPr>
    </w:p>
    <w:p w:rsidR="00F750ED" w:rsidRPr="00B45BF7" w:rsidRDefault="00F750ED" w:rsidP="00F750ED">
      <w:pPr>
        <w:rPr>
          <w:rFonts w:ascii="Microsoft Sans Serif" w:hAnsi="Microsoft Sans Serif" w:cs="Microsoft Sans Serif"/>
          <w:sz w:val="24"/>
          <w:szCs w:val="24"/>
        </w:rPr>
      </w:pPr>
      <w:r w:rsidRPr="00B45BF7">
        <w:rPr>
          <w:rFonts w:ascii="Microsoft Sans Serif" w:hAnsi="Microsoft Sans Serif" w:cs="Microsoft Sans Serif"/>
          <w:sz w:val="24"/>
          <w:szCs w:val="24"/>
        </w:rPr>
        <w:t xml:space="preserve">Into this scene walks Jesus who invites himself to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xml:space="preserve">’ home for dinner.  The action of Jesus is filled with grace and forgiveness which has immediate impact upon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It was a life changing event as an encounter with God’s grace always is.</w:t>
      </w:r>
    </w:p>
    <w:p w:rsidR="00F750ED" w:rsidRPr="00B45BF7" w:rsidRDefault="00F750ED" w:rsidP="00F750ED">
      <w:pPr>
        <w:rPr>
          <w:rFonts w:ascii="Microsoft Sans Serif" w:hAnsi="Microsoft Sans Serif" w:cs="Microsoft Sans Serif"/>
          <w:sz w:val="24"/>
          <w:szCs w:val="24"/>
        </w:rPr>
      </w:pPr>
    </w:p>
    <w:p w:rsidR="00F750ED" w:rsidRPr="00B45BF7" w:rsidRDefault="00F750ED" w:rsidP="00F750ED">
      <w:pPr>
        <w:rPr>
          <w:rFonts w:ascii="Microsoft Sans Serif" w:hAnsi="Microsoft Sans Serif" w:cs="Microsoft Sans Serif"/>
          <w:sz w:val="24"/>
          <w:szCs w:val="24"/>
        </w:rPr>
      </w:pPr>
      <w:r w:rsidRPr="00B45BF7">
        <w:rPr>
          <w:rFonts w:ascii="Microsoft Sans Serif" w:hAnsi="Microsoft Sans Serif" w:cs="Microsoft Sans Serif"/>
          <w:sz w:val="24"/>
          <w:szCs w:val="24"/>
        </w:rPr>
        <w:t xml:space="preserve">So how did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xml:space="preserve"> respond to this amazing change in events?  He had been offered mercy and was determined to live in that life changing moment.  Recognizing that his life was at the expense of his neighbor,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xml:space="preserve"> responds to Jesus’ invitation of grace in this way: </w:t>
      </w:r>
      <w:r w:rsidRPr="00B45BF7">
        <w:rPr>
          <w:rFonts w:ascii="Microsoft Sans Serif" w:hAnsi="Microsoft Sans Serif" w:cs="Microsoft Sans Serif"/>
          <w:i/>
          <w:sz w:val="24"/>
          <w:szCs w:val="24"/>
        </w:rPr>
        <w:t>“Look, half of my possessions, Lord, I will give to the poor; and if I</w:t>
      </w:r>
      <w:r w:rsidRPr="00B45BF7">
        <w:rPr>
          <w:rFonts w:ascii="Microsoft Sans Serif" w:hAnsi="Microsoft Sans Serif" w:cs="Microsoft Sans Serif"/>
          <w:sz w:val="24"/>
          <w:szCs w:val="24"/>
        </w:rPr>
        <w:t xml:space="preserve"> </w:t>
      </w:r>
      <w:r w:rsidRPr="00B45BF7">
        <w:rPr>
          <w:rFonts w:ascii="Microsoft Sans Serif" w:hAnsi="Microsoft Sans Serif" w:cs="Microsoft Sans Serif"/>
          <w:i/>
          <w:sz w:val="24"/>
          <w:szCs w:val="24"/>
        </w:rPr>
        <w:t>have defrauded anyone of anything, I will pay back four times as much.”</w:t>
      </w:r>
      <w:r w:rsidRPr="00B45BF7">
        <w:rPr>
          <w:rFonts w:ascii="Microsoft Sans Serif" w:hAnsi="Microsoft Sans Serif" w:cs="Microsoft Sans Serif"/>
          <w:sz w:val="24"/>
          <w:szCs w:val="24"/>
        </w:rPr>
        <w:t xml:space="preserve">  To this Jesus responds: “</w:t>
      </w:r>
      <w:r w:rsidRPr="00B45BF7">
        <w:rPr>
          <w:rFonts w:ascii="Microsoft Sans Serif" w:hAnsi="Microsoft Sans Serif" w:cs="Microsoft Sans Serif"/>
          <w:i/>
          <w:sz w:val="24"/>
          <w:szCs w:val="24"/>
        </w:rPr>
        <w:t xml:space="preserve">Today salvation has come to his house, because he too is a son of Abraham.”  </w:t>
      </w:r>
      <w:r w:rsidRPr="00B45BF7">
        <w:rPr>
          <w:rFonts w:ascii="Microsoft Sans Serif" w:hAnsi="Microsoft Sans Serif" w:cs="Microsoft Sans Serif"/>
          <w:sz w:val="24"/>
          <w:szCs w:val="24"/>
        </w:rPr>
        <w:t xml:space="preserve">For </w:t>
      </w:r>
      <w:proofErr w:type="spellStart"/>
      <w:r w:rsidRPr="00B45BF7">
        <w:rPr>
          <w:rFonts w:ascii="Microsoft Sans Serif" w:hAnsi="Microsoft Sans Serif" w:cs="Microsoft Sans Serif"/>
          <w:sz w:val="24"/>
          <w:szCs w:val="24"/>
        </w:rPr>
        <w:t>Zacchaeus</w:t>
      </w:r>
      <w:proofErr w:type="spellEnd"/>
      <w:r w:rsidRPr="00B45BF7">
        <w:rPr>
          <w:rFonts w:ascii="Microsoft Sans Serif" w:hAnsi="Microsoft Sans Serif" w:cs="Microsoft Sans Serif"/>
          <w:sz w:val="24"/>
          <w:szCs w:val="24"/>
        </w:rPr>
        <w:t>, life changed with an invitation of grace.  What he considered important in life changed as well.</w:t>
      </w:r>
    </w:p>
    <w:p w:rsidR="00F750ED" w:rsidRPr="00C2341F" w:rsidRDefault="00F750ED" w:rsidP="00F750ED">
      <w:pPr>
        <w:rPr>
          <w:rFonts w:ascii="Microsoft Sans Serif" w:hAnsi="Microsoft Sans Serif" w:cs="Microsoft Sans Serif"/>
          <w:b/>
          <w:sz w:val="32"/>
          <w:szCs w:val="32"/>
        </w:rPr>
      </w:pPr>
    </w:p>
    <w:p w:rsidR="00F750ED" w:rsidRPr="00C2341F" w:rsidRDefault="00F750ED" w:rsidP="00F750ED">
      <w:pPr>
        <w:rPr>
          <w:rFonts w:ascii="Microsoft Sans Serif" w:hAnsi="Microsoft Sans Serif" w:cs="Microsoft Sans Serif"/>
          <w:b/>
          <w:sz w:val="28"/>
          <w:szCs w:val="28"/>
        </w:rPr>
      </w:pPr>
      <w:r w:rsidRPr="00C2341F">
        <w:rPr>
          <w:rFonts w:ascii="Microsoft Sans Serif" w:hAnsi="Microsoft Sans Serif" w:cs="Microsoft Sans Serif"/>
          <w:b/>
          <w:sz w:val="28"/>
          <w:szCs w:val="28"/>
        </w:rPr>
        <w:t>Questions for Discussion</w:t>
      </w:r>
    </w:p>
    <w:p w:rsidR="00F750ED" w:rsidRPr="00C2341F" w:rsidRDefault="00F750ED" w:rsidP="00F750ED">
      <w:pPr>
        <w:numPr>
          <w:ilvl w:val="0"/>
          <w:numId w:val="5"/>
        </w:numPr>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In the time of Jesus, one did not want to be associated with “tax collectors and sinners”.  Just the very association was believed to make one “unclean”.  But in this story, Jesus invites himself to dinner at the home of a notorious tax collector.  How does this action of self-invitation by Jesus reflect God’s grace?</w:t>
      </w:r>
    </w:p>
    <w:p w:rsidR="00F750ED" w:rsidRPr="00C2341F" w:rsidRDefault="00F750ED" w:rsidP="00F750ED">
      <w:pPr>
        <w:rPr>
          <w:rFonts w:ascii="Microsoft Sans Serif" w:hAnsi="Microsoft Sans Serif" w:cs="Microsoft Sans Serif"/>
          <w:sz w:val="24"/>
          <w:szCs w:val="24"/>
        </w:rPr>
      </w:pPr>
    </w:p>
    <w:p w:rsidR="00F750ED" w:rsidRPr="00C2341F" w:rsidRDefault="00F750ED" w:rsidP="00F750ED">
      <w:pPr>
        <w:numPr>
          <w:ilvl w:val="0"/>
          <w:numId w:val="5"/>
        </w:numPr>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 xml:space="preserve">This grace filled invitation changed the life of </w:t>
      </w:r>
      <w:proofErr w:type="spellStart"/>
      <w:proofErr w:type="gramStart"/>
      <w:r w:rsidRPr="00C2341F">
        <w:rPr>
          <w:rFonts w:ascii="Microsoft Sans Serif" w:hAnsi="Microsoft Sans Serif" w:cs="Microsoft Sans Serif"/>
          <w:sz w:val="24"/>
          <w:szCs w:val="24"/>
        </w:rPr>
        <w:t>Zacchaeus</w:t>
      </w:r>
      <w:proofErr w:type="spellEnd"/>
      <w:r w:rsidRPr="00C2341F">
        <w:rPr>
          <w:rFonts w:ascii="Microsoft Sans Serif" w:hAnsi="Microsoft Sans Serif" w:cs="Microsoft Sans Serif"/>
          <w:sz w:val="24"/>
          <w:szCs w:val="24"/>
        </w:rPr>
        <w:t xml:space="preserve"> ,</w:t>
      </w:r>
      <w:proofErr w:type="gramEnd"/>
      <w:r w:rsidRPr="00C2341F">
        <w:rPr>
          <w:rFonts w:ascii="Microsoft Sans Serif" w:hAnsi="Microsoft Sans Serif" w:cs="Microsoft Sans Serif"/>
          <w:sz w:val="24"/>
          <w:szCs w:val="24"/>
        </w:rPr>
        <w:t xml:space="preserve"> his attitude toward money, and its priority in his life. Why do you think </w:t>
      </w:r>
      <w:proofErr w:type="spellStart"/>
      <w:r w:rsidRPr="00C2341F">
        <w:rPr>
          <w:rFonts w:ascii="Microsoft Sans Serif" w:hAnsi="Microsoft Sans Serif" w:cs="Microsoft Sans Serif"/>
          <w:sz w:val="24"/>
          <w:szCs w:val="24"/>
        </w:rPr>
        <w:t>Zacchaeus</w:t>
      </w:r>
      <w:proofErr w:type="spellEnd"/>
      <w:r w:rsidRPr="00C2341F">
        <w:rPr>
          <w:rFonts w:ascii="Microsoft Sans Serif" w:hAnsi="Microsoft Sans Serif" w:cs="Microsoft Sans Serif"/>
          <w:sz w:val="24"/>
          <w:szCs w:val="24"/>
        </w:rPr>
        <w:t xml:space="preserve"> reacted the way he did, especially in regard to the issue of money.</w:t>
      </w:r>
    </w:p>
    <w:p w:rsidR="00F750ED" w:rsidRPr="00C2341F" w:rsidRDefault="00F750ED" w:rsidP="00F750ED">
      <w:pPr>
        <w:rPr>
          <w:rFonts w:ascii="Microsoft Sans Serif" w:hAnsi="Microsoft Sans Serif" w:cs="Microsoft Sans Serif"/>
          <w:sz w:val="24"/>
          <w:szCs w:val="24"/>
        </w:rPr>
      </w:pPr>
    </w:p>
    <w:p w:rsidR="00F750ED" w:rsidRPr="00C2341F" w:rsidRDefault="00F750ED" w:rsidP="00F750ED">
      <w:pPr>
        <w:numPr>
          <w:ilvl w:val="0"/>
          <w:numId w:val="5"/>
        </w:numPr>
        <w:contextualSpacing/>
        <w:rPr>
          <w:rFonts w:ascii="Microsoft Sans Serif" w:hAnsi="Microsoft Sans Serif" w:cs="Microsoft Sans Serif"/>
          <w:sz w:val="24"/>
          <w:szCs w:val="24"/>
        </w:rPr>
      </w:pPr>
      <w:r w:rsidRPr="00C2341F">
        <w:rPr>
          <w:rFonts w:ascii="Microsoft Sans Serif" w:hAnsi="Microsoft Sans Serif" w:cs="Microsoft Sans Serif"/>
          <w:sz w:val="24"/>
          <w:szCs w:val="24"/>
        </w:rPr>
        <w:t>Does the reality of God’s grace in your life impact how you think about money, its importance and place in your life?  If so, how?</w:t>
      </w:r>
    </w:p>
    <w:p w:rsidR="00F750ED" w:rsidRPr="00C2341F" w:rsidRDefault="00F750ED" w:rsidP="00F750ED">
      <w:pPr>
        <w:rPr>
          <w:rFonts w:ascii="Microsoft Sans Serif" w:hAnsi="Microsoft Sans Serif" w:cs="Microsoft Sans Serif"/>
          <w:sz w:val="24"/>
          <w:szCs w:val="24"/>
        </w:rPr>
      </w:pPr>
    </w:p>
    <w:p w:rsidR="001D6688" w:rsidRDefault="00F750ED" w:rsidP="00F750ED">
      <w:pPr>
        <w:numPr>
          <w:ilvl w:val="0"/>
          <w:numId w:val="5"/>
        </w:numPr>
        <w:contextualSpacing/>
      </w:pPr>
      <w:proofErr w:type="spellStart"/>
      <w:r w:rsidRPr="00F750ED">
        <w:rPr>
          <w:rFonts w:ascii="Microsoft Sans Serif" w:hAnsi="Microsoft Sans Serif" w:cs="Microsoft Sans Serif"/>
          <w:sz w:val="24"/>
          <w:szCs w:val="24"/>
        </w:rPr>
        <w:t>Zacchaeus</w:t>
      </w:r>
      <w:proofErr w:type="spellEnd"/>
      <w:r w:rsidRPr="00F750ED">
        <w:rPr>
          <w:rFonts w:ascii="Microsoft Sans Serif" w:hAnsi="Microsoft Sans Serif" w:cs="Microsoft Sans Serif"/>
          <w:sz w:val="24"/>
          <w:szCs w:val="24"/>
        </w:rPr>
        <w:t xml:space="preserve"> responded to this grace filled encounter with Jesus with an expression of generosity.  How would </w:t>
      </w:r>
      <w:proofErr w:type="gramStart"/>
      <w:r w:rsidRPr="00F750ED">
        <w:rPr>
          <w:rFonts w:ascii="Microsoft Sans Serif" w:hAnsi="Microsoft Sans Serif" w:cs="Microsoft Sans Serif"/>
          <w:sz w:val="24"/>
          <w:szCs w:val="24"/>
        </w:rPr>
        <w:t>centering</w:t>
      </w:r>
      <w:proofErr w:type="gramEnd"/>
      <w:r w:rsidRPr="00F750ED">
        <w:rPr>
          <w:rFonts w:ascii="Microsoft Sans Serif" w:hAnsi="Microsoft Sans Serif" w:cs="Microsoft Sans Serif"/>
          <w:sz w:val="24"/>
          <w:szCs w:val="24"/>
        </w:rPr>
        <w:t xml:space="preserve"> one’s giving on God and the gift of grace, rather than on things and issues, impact a sense of generosity and the desire to grow in giving?</w:t>
      </w:r>
    </w:p>
    <w:sectPr w:rsidR="001D6688" w:rsidSect="00F750ED">
      <w:pgSz w:w="12240" w:h="15840"/>
      <w:pgMar w:top="1440"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FCB"/>
    <w:multiLevelType w:val="hybridMultilevel"/>
    <w:tmpl w:val="27FAFB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A95F96"/>
    <w:multiLevelType w:val="hybridMultilevel"/>
    <w:tmpl w:val="D1B22106"/>
    <w:lvl w:ilvl="0" w:tplc="5DC24126">
      <w:start w:val="1"/>
      <w:numFmt w:val="bullet"/>
      <w:lvlText w:val=""/>
      <w:lvlJc w:val="left"/>
      <w:pPr>
        <w:ind w:left="720" w:hanging="360"/>
      </w:pPr>
      <w:rPr>
        <w:rFonts w:ascii="Symbol" w:hAnsi="Symbol" w:hint="default"/>
        <w:color w:val="0065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3356"/>
    <w:multiLevelType w:val="hybridMultilevel"/>
    <w:tmpl w:val="5FAE0126"/>
    <w:lvl w:ilvl="0" w:tplc="4FD4F9F4">
      <w:start w:val="1"/>
      <w:numFmt w:val="decimal"/>
      <w:lvlText w:val="%1."/>
      <w:lvlJc w:val="left"/>
      <w:pPr>
        <w:ind w:left="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1D71D37"/>
    <w:multiLevelType w:val="hybridMultilevel"/>
    <w:tmpl w:val="2E84E83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9932603"/>
    <w:multiLevelType w:val="hybridMultilevel"/>
    <w:tmpl w:val="CB784F5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BD67060"/>
    <w:multiLevelType w:val="hybridMultilevel"/>
    <w:tmpl w:val="306A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F0A2D"/>
    <w:multiLevelType w:val="hybridMultilevel"/>
    <w:tmpl w:val="2B027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4D4B92"/>
    <w:multiLevelType w:val="hybridMultilevel"/>
    <w:tmpl w:val="CB06344A"/>
    <w:lvl w:ilvl="0" w:tplc="76BA390C">
      <w:start w:val="1"/>
      <w:numFmt w:val="bullet"/>
      <w:lvlText w:val=""/>
      <w:lvlJc w:val="left"/>
      <w:pPr>
        <w:ind w:left="720" w:hanging="360"/>
      </w:pPr>
      <w:rPr>
        <w:rFonts w:ascii="Symbol" w:hAnsi="Symbol" w:hint="default"/>
        <w:color w:val="0065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F12C8"/>
    <w:multiLevelType w:val="hybridMultilevel"/>
    <w:tmpl w:val="2734763A"/>
    <w:lvl w:ilvl="0" w:tplc="1DACC5FC">
      <w:start w:val="1"/>
      <w:numFmt w:val="bullet"/>
      <w:lvlText w:val=""/>
      <w:lvlJc w:val="left"/>
      <w:pPr>
        <w:ind w:left="720" w:hanging="360"/>
      </w:pPr>
      <w:rPr>
        <w:rFonts w:ascii="Symbol" w:hAnsi="Symbol" w:hint="default"/>
        <w:color w:val="0065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50ED"/>
    <w:rsid w:val="00395E99"/>
    <w:rsid w:val="0080617E"/>
    <w:rsid w:val="00E529FB"/>
    <w:rsid w:val="00F75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2297</Words>
  <Characters>13097</Characters>
  <Application>Microsoft Office Word</Application>
  <DocSecurity>0</DocSecurity>
  <Lines>109</Lines>
  <Paragraphs>30</Paragraphs>
  <ScaleCrop>false</ScaleCrop>
  <Company>Microsoft</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Hamre</dc:creator>
  <cp:lastModifiedBy>Nancy Hamre</cp:lastModifiedBy>
  <cp:revision>1</cp:revision>
  <dcterms:created xsi:type="dcterms:W3CDTF">2015-09-01T13:49:00Z</dcterms:created>
  <dcterms:modified xsi:type="dcterms:W3CDTF">2015-09-01T13:58:00Z</dcterms:modified>
</cp:coreProperties>
</file>